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30D" w:rsidRPr="00CB630D" w:rsidRDefault="00CB630D" w:rsidP="00CB630D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CB630D">
        <w:rPr>
          <w:rFonts w:ascii="Arial" w:hAnsi="Arial" w:cs="Arial"/>
          <w:b/>
        </w:rPr>
        <w:t>KLAUZULA INFORMACYJNA</w:t>
      </w:r>
    </w:p>
    <w:p w:rsidR="00CB630D" w:rsidRPr="00CB630D" w:rsidRDefault="00CB630D" w:rsidP="00CB630D">
      <w:pPr>
        <w:spacing w:after="0" w:line="240" w:lineRule="auto"/>
        <w:jc w:val="center"/>
        <w:rPr>
          <w:rFonts w:ascii="Arial" w:hAnsi="Arial" w:cs="Arial"/>
          <w:b/>
        </w:rPr>
      </w:pPr>
      <w:r w:rsidRPr="00CB630D">
        <w:rPr>
          <w:rFonts w:ascii="Arial" w:hAnsi="Arial" w:cs="Arial"/>
          <w:b/>
        </w:rPr>
        <w:t>przetwarzanie danych osobowych w związku z wykonywaniem czynności związanych z powołaniem obwodowych komisji wyborczych.</w:t>
      </w:r>
    </w:p>
    <w:p w:rsidR="00CB630D" w:rsidRDefault="00CB630D" w:rsidP="00CB630D">
      <w:pPr>
        <w:spacing w:after="0" w:line="240" w:lineRule="auto"/>
        <w:jc w:val="both"/>
        <w:rPr>
          <w:rFonts w:ascii="Arial" w:hAnsi="Arial" w:cs="Arial"/>
        </w:rPr>
      </w:pPr>
    </w:p>
    <w:p w:rsidR="00CB630D" w:rsidRPr="00CB630D" w:rsidRDefault="00CB630D" w:rsidP="00CB63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630D" w:rsidRPr="00CB630D" w:rsidRDefault="00CB630D" w:rsidP="00CB630D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CB630D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CB630D" w:rsidRPr="00CB630D" w:rsidRDefault="00CB630D" w:rsidP="00CB63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B630D" w:rsidRPr="00CB630D" w:rsidRDefault="00CB630D" w:rsidP="00CB63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CB630D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CB630D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CB630D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CB630D" w:rsidRPr="00CB630D" w:rsidRDefault="00CB630D" w:rsidP="00CB63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B630D" w:rsidRPr="00CB630D" w:rsidRDefault="00CB630D" w:rsidP="00CB63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B630D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CB630D" w:rsidRPr="00CB630D" w:rsidRDefault="00CB630D" w:rsidP="00CB63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B630D" w:rsidRPr="00CB630D" w:rsidRDefault="00CB630D" w:rsidP="00CB63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B630D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CB630D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CB630D">
        <w:rPr>
          <w:rFonts w:ascii="Arial" w:hAnsi="Arial" w:cs="Arial"/>
          <w:color w:val="000000"/>
          <w:sz w:val="20"/>
          <w:szCs w:val="20"/>
        </w:rPr>
        <w:t xml:space="preserve">: we wszelkich sprawach związanych z ochroną danych można kontaktować się pod adresem: iod@gminagostynin.pl oraz nr telefonu: 24-236-07-54. </w:t>
      </w:r>
    </w:p>
    <w:p w:rsidR="00CB630D" w:rsidRPr="00CB630D" w:rsidRDefault="00CB630D" w:rsidP="00CB63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630D" w:rsidRPr="00CB630D" w:rsidRDefault="00CB630D" w:rsidP="00CB630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E08AB">
        <w:rPr>
          <w:rFonts w:ascii="Arial" w:hAnsi="Arial" w:cs="Arial"/>
          <w:b/>
          <w:sz w:val="20"/>
          <w:szCs w:val="20"/>
        </w:rPr>
        <w:t>3. Cele przetwarzania | podstawa prawna</w:t>
      </w:r>
      <w:r>
        <w:rPr>
          <w:rFonts w:ascii="Arial" w:hAnsi="Arial" w:cs="Arial"/>
          <w:b/>
          <w:sz w:val="20"/>
          <w:szCs w:val="20"/>
        </w:rPr>
        <w:t>:</w:t>
      </w:r>
    </w:p>
    <w:p w:rsidR="00CB630D" w:rsidRPr="00E814E8" w:rsidRDefault="00CB630D" w:rsidP="00CB630D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CB630D">
        <w:rPr>
          <w:rFonts w:ascii="Arial" w:hAnsi="Arial" w:cs="Arial"/>
          <w:sz w:val="20"/>
          <w:szCs w:val="20"/>
        </w:rPr>
        <w:t>Pani/Pana dane osobowe będą przetwarzane na podstawie ar</w:t>
      </w:r>
      <w:r>
        <w:rPr>
          <w:rFonts w:ascii="Arial" w:hAnsi="Arial" w:cs="Arial"/>
          <w:sz w:val="20"/>
          <w:szCs w:val="20"/>
        </w:rPr>
        <w:t xml:space="preserve">t. 6 ust. 1 lit. c RODO, w </w:t>
      </w:r>
      <w:r w:rsidRPr="00CB630D">
        <w:rPr>
          <w:rFonts w:ascii="Arial" w:hAnsi="Arial" w:cs="Arial"/>
          <w:sz w:val="20"/>
          <w:szCs w:val="20"/>
        </w:rPr>
        <w:t>celu realizacji obowiązków prawnych Administratora</w:t>
      </w:r>
      <w:r>
        <w:rPr>
          <w:rFonts w:ascii="Arial" w:hAnsi="Arial" w:cs="Arial"/>
          <w:sz w:val="20"/>
          <w:szCs w:val="20"/>
        </w:rPr>
        <w:t xml:space="preserve"> wynikających z ustawy z dnia 5 </w:t>
      </w:r>
      <w:r w:rsidRPr="00CB630D">
        <w:rPr>
          <w:rFonts w:ascii="Arial" w:hAnsi="Arial" w:cs="Arial"/>
          <w:sz w:val="20"/>
          <w:szCs w:val="20"/>
        </w:rPr>
        <w:t>s</w:t>
      </w:r>
      <w:r w:rsidR="00E814E8">
        <w:rPr>
          <w:rFonts w:ascii="Arial" w:hAnsi="Arial" w:cs="Arial"/>
          <w:sz w:val="20"/>
          <w:szCs w:val="20"/>
        </w:rPr>
        <w:t>tycznia 2011 r. Kodeks wyborczy</w:t>
      </w:r>
      <w:r w:rsidR="00E814E8" w:rsidRPr="00E814E8">
        <w:t xml:space="preserve"> </w:t>
      </w:r>
      <w:r w:rsidR="00E814E8">
        <w:t>(</w:t>
      </w:r>
      <w:proofErr w:type="spellStart"/>
      <w:r w:rsidR="00E814E8">
        <w:t>t.j</w:t>
      </w:r>
      <w:proofErr w:type="spellEnd"/>
      <w:r w:rsidR="00E814E8">
        <w:t xml:space="preserve">. Dz. U. z 2022 r. poz. 1277 z późn. zm.) </w:t>
      </w:r>
      <w:r>
        <w:rPr>
          <w:rFonts w:ascii="Arial" w:hAnsi="Arial" w:cs="Arial"/>
          <w:sz w:val="20"/>
          <w:szCs w:val="20"/>
        </w:rPr>
        <w:t xml:space="preserve">oraz uchwały </w:t>
      </w:r>
      <w:r w:rsidRPr="00CB630D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="00D65C07">
        <w:rPr>
          <w:rFonts w:ascii="Arial" w:hAnsi="Arial" w:cs="Arial"/>
          <w:sz w:val="20"/>
          <w:szCs w:val="20"/>
        </w:rPr>
        <w:t>71/2023</w:t>
      </w:r>
      <w:r>
        <w:rPr>
          <w:rFonts w:ascii="Arial" w:hAnsi="Arial" w:cs="Arial"/>
          <w:sz w:val="20"/>
          <w:szCs w:val="20"/>
        </w:rPr>
        <w:t xml:space="preserve"> Państwowej </w:t>
      </w:r>
      <w:r w:rsidRPr="00CB630D">
        <w:rPr>
          <w:rFonts w:ascii="Arial" w:hAnsi="Arial" w:cs="Arial"/>
          <w:sz w:val="20"/>
          <w:szCs w:val="20"/>
        </w:rPr>
        <w:t>Komisji Wyborczej z d</w:t>
      </w:r>
      <w:r>
        <w:rPr>
          <w:rFonts w:ascii="Arial" w:hAnsi="Arial" w:cs="Arial"/>
          <w:sz w:val="20"/>
          <w:szCs w:val="20"/>
        </w:rPr>
        <w:t xml:space="preserve">nia </w:t>
      </w:r>
      <w:r w:rsidR="00D65C07">
        <w:rPr>
          <w:rFonts w:ascii="Arial" w:hAnsi="Arial" w:cs="Arial"/>
          <w:sz w:val="20"/>
          <w:szCs w:val="20"/>
        </w:rPr>
        <w:t>17 sierpnia 202</w:t>
      </w:r>
      <w:r w:rsidR="00D65C07" w:rsidRPr="00D65C07">
        <w:rPr>
          <w:rFonts w:ascii="Arial" w:hAnsi="Arial" w:cs="Arial"/>
          <w:sz w:val="20"/>
          <w:szCs w:val="20"/>
        </w:rPr>
        <w:t xml:space="preserve">3 </w:t>
      </w:r>
      <w:proofErr w:type="spellStart"/>
      <w:r w:rsidR="00D65C07" w:rsidRPr="00D65C07">
        <w:rPr>
          <w:rFonts w:ascii="Arial" w:hAnsi="Arial" w:cs="Arial"/>
          <w:sz w:val="20"/>
          <w:szCs w:val="20"/>
        </w:rPr>
        <w:t>r..</w:t>
      </w:r>
      <w:r w:rsidRPr="00D65C07">
        <w:rPr>
          <w:rFonts w:ascii="Arial" w:hAnsi="Arial" w:cs="Arial"/>
          <w:sz w:val="20"/>
          <w:szCs w:val="20"/>
        </w:rPr>
        <w:t>w</w:t>
      </w:r>
      <w:proofErr w:type="spellEnd"/>
      <w:r w:rsidRPr="00D65C07">
        <w:rPr>
          <w:rFonts w:ascii="Arial" w:hAnsi="Arial" w:cs="Arial"/>
          <w:sz w:val="20"/>
          <w:szCs w:val="20"/>
        </w:rPr>
        <w:t xml:space="preserve"> sprawie powoływania obwodowych komisji wyborczych w obwodach głosowania utworzonych w kraju, w wyborach do Sejmu Rzeczypospolitej Polskiej i do Senatu Rzeczypospolitej Polskiej, Prezydenta Rzeczypospolitej Polskiej oraz do Parlamentu Europejskiego (M.P.</w:t>
      </w:r>
      <w:r w:rsidR="00D65C07" w:rsidRPr="00D65C07">
        <w:rPr>
          <w:rFonts w:ascii="Arial" w:hAnsi="Arial" w:cs="Arial"/>
          <w:sz w:val="20"/>
          <w:szCs w:val="20"/>
        </w:rPr>
        <w:t xml:space="preserve"> 2023</w:t>
      </w:r>
      <w:r w:rsidRPr="00D65C07">
        <w:rPr>
          <w:rFonts w:ascii="Arial" w:hAnsi="Arial" w:cs="Arial"/>
          <w:sz w:val="20"/>
          <w:szCs w:val="20"/>
        </w:rPr>
        <w:t xml:space="preserve"> poz. </w:t>
      </w:r>
      <w:r w:rsidR="00D65C07" w:rsidRPr="00D65C07">
        <w:rPr>
          <w:rFonts w:ascii="Arial" w:hAnsi="Arial" w:cs="Arial"/>
          <w:sz w:val="20"/>
          <w:szCs w:val="20"/>
        </w:rPr>
        <w:t>919</w:t>
      </w:r>
      <w:r w:rsidRPr="00D65C07">
        <w:rPr>
          <w:rFonts w:ascii="Arial" w:hAnsi="Arial" w:cs="Arial"/>
          <w:sz w:val="20"/>
          <w:szCs w:val="20"/>
        </w:rPr>
        <w:t xml:space="preserve">) </w:t>
      </w:r>
      <w:r w:rsidRPr="00CB630D">
        <w:rPr>
          <w:rFonts w:ascii="Arial" w:hAnsi="Arial" w:cs="Arial"/>
          <w:sz w:val="20"/>
          <w:szCs w:val="20"/>
        </w:rPr>
        <w:t>– wykonania czynności zwi</w:t>
      </w:r>
      <w:r>
        <w:rPr>
          <w:rFonts w:ascii="Arial" w:hAnsi="Arial" w:cs="Arial"/>
          <w:sz w:val="20"/>
          <w:szCs w:val="20"/>
        </w:rPr>
        <w:t xml:space="preserve">ązanych z powołaniem obwodowych </w:t>
      </w:r>
      <w:r w:rsidRPr="00CB630D">
        <w:rPr>
          <w:rFonts w:ascii="Arial" w:hAnsi="Arial" w:cs="Arial"/>
          <w:sz w:val="20"/>
          <w:szCs w:val="20"/>
        </w:rPr>
        <w:t>komisji wyborczych, w ramach obsługi urzędnika wyborczego.</w:t>
      </w:r>
    </w:p>
    <w:p w:rsidR="00CB630D" w:rsidRDefault="00CB630D" w:rsidP="00CB63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630D" w:rsidRPr="00CB630D" w:rsidRDefault="00CB630D" w:rsidP="00CB630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B630D">
        <w:rPr>
          <w:rFonts w:ascii="Arial" w:hAnsi="Arial" w:cs="Arial"/>
          <w:b/>
          <w:sz w:val="20"/>
          <w:szCs w:val="20"/>
        </w:rPr>
        <w:t>4. Okres przechowywania:</w:t>
      </w:r>
    </w:p>
    <w:p w:rsidR="00CB630D" w:rsidRPr="00CB630D" w:rsidRDefault="00CB630D" w:rsidP="00CB63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30D">
        <w:rPr>
          <w:rFonts w:ascii="Arial" w:hAnsi="Arial" w:cs="Arial"/>
          <w:sz w:val="20"/>
          <w:szCs w:val="20"/>
        </w:rPr>
        <w:t>Pani/Pana dane osobowe będą przechowywane przez okres wym</w:t>
      </w:r>
      <w:r>
        <w:rPr>
          <w:rFonts w:ascii="Arial" w:hAnsi="Arial" w:cs="Arial"/>
          <w:sz w:val="20"/>
          <w:szCs w:val="20"/>
        </w:rPr>
        <w:t xml:space="preserve">agany ustawą z dnia 14 </w:t>
      </w:r>
      <w:r w:rsidRPr="00CB630D">
        <w:rPr>
          <w:rFonts w:ascii="Arial" w:hAnsi="Arial" w:cs="Arial"/>
          <w:sz w:val="20"/>
          <w:szCs w:val="20"/>
        </w:rPr>
        <w:t>lipca 1983 r. o narodowym zasobie archiwalnym i archiwa</w:t>
      </w:r>
      <w:r w:rsidR="008E0F60">
        <w:rPr>
          <w:rFonts w:ascii="Arial" w:hAnsi="Arial" w:cs="Arial"/>
          <w:sz w:val="20"/>
          <w:szCs w:val="20"/>
        </w:rPr>
        <w:t>ch</w:t>
      </w:r>
      <w:r w:rsidRPr="00CB630D">
        <w:rPr>
          <w:rFonts w:ascii="Arial" w:hAnsi="Arial" w:cs="Arial"/>
          <w:sz w:val="20"/>
          <w:szCs w:val="20"/>
        </w:rPr>
        <w:t>, akty wykonawcze do tej ustawy oraz inne przepisy prawa.</w:t>
      </w:r>
    </w:p>
    <w:p w:rsidR="00CB630D" w:rsidRDefault="00CB630D" w:rsidP="00CB63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630D" w:rsidRPr="00CB630D" w:rsidRDefault="00CB630D" w:rsidP="00CB630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E08AB">
        <w:rPr>
          <w:rFonts w:ascii="Arial" w:hAnsi="Arial" w:cs="Arial"/>
          <w:b/>
          <w:sz w:val="20"/>
          <w:szCs w:val="20"/>
        </w:rPr>
        <w:t xml:space="preserve">5. Odbiorcy: </w:t>
      </w:r>
    </w:p>
    <w:p w:rsidR="00CB630D" w:rsidRPr="00CB630D" w:rsidRDefault="00CB630D" w:rsidP="00CB63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30D">
        <w:rPr>
          <w:rFonts w:ascii="Arial" w:hAnsi="Arial" w:cs="Arial"/>
          <w:sz w:val="20"/>
          <w:szCs w:val="20"/>
        </w:rPr>
        <w:t>Pani/Pana dane mogą zostać przekazane podmiotom zewnętrznym na podstawie u</w:t>
      </w:r>
      <w:r>
        <w:rPr>
          <w:rFonts w:ascii="Arial" w:hAnsi="Arial" w:cs="Arial"/>
          <w:sz w:val="20"/>
          <w:szCs w:val="20"/>
        </w:rPr>
        <w:t xml:space="preserve">mowy </w:t>
      </w:r>
      <w:r w:rsidRPr="00CB630D">
        <w:rPr>
          <w:rFonts w:ascii="Arial" w:hAnsi="Arial" w:cs="Arial"/>
          <w:sz w:val="20"/>
          <w:szCs w:val="20"/>
        </w:rPr>
        <w:t>powierzenia przetwarzania danych osobowych</w:t>
      </w:r>
      <w:r>
        <w:rPr>
          <w:rFonts w:ascii="Arial" w:hAnsi="Arial" w:cs="Arial"/>
          <w:sz w:val="20"/>
          <w:szCs w:val="20"/>
        </w:rPr>
        <w:t xml:space="preserve">, a także podmiotom lub organom </w:t>
      </w:r>
      <w:r w:rsidRPr="00CB630D">
        <w:rPr>
          <w:rFonts w:ascii="Arial" w:hAnsi="Arial" w:cs="Arial"/>
          <w:sz w:val="20"/>
          <w:szCs w:val="20"/>
        </w:rPr>
        <w:t>uprawnionym na podstawie przepisów prawa.</w:t>
      </w:r>
    </w:p>
    <w:p w:rsidR="00CB630D" w:rsidRDefault="00CB630D" w:rsidP="00CB630D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CB630D" w:rsidRPr="00CB630D" w:rsidRDefault="00CB630D" w:rsidP="00CB630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E08AB">
        <w:rPr>
          <w:rFonts w:ascii="Arial" w:hAnsi="Arial" w:cs="Arial"/>
          <w:b/>
          <w:sz w:val="20"/>
          <w:szCs w:val="20"/>
        </w:rPr>
        <w:t>6. Przysługujące Pani/Panu prawa:</w:t>
      </w:r>
    </w:p>
    <w:p w:rsidR="00CB630D" w:rsidRPr="00CB630D" w:rsidRDefault="00CB630D" w:rsidP="00CB63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30D">
        <w:rPr>
          <w:rFonts w:ascii="Arial" w:hAnsi="Arial" w:cs="Arial"/>
          <w:sz w:val="20"/>
          <w:szCs w:val="20"/>
        </w:rPr>
        <w:t>1) prawo dostępu do danych osobowych, w tym p</w:t>
      </w:r>
      <w:r>
        <w:rPr>
          <w:rFonts w:ascii="Arial" w:hAnsi="Arial" w:cs="Arial"/>
          <w:sz w:val="20"/>
          <w:szCs w:val="20"/>
        </w:rPr>
        <w:t xml:space="preserve">rawo do otrzymania kopii danych </w:t>
      </w:r>
      <w:r w:rsidRPr="00CB630D">
        <w:rPr>
          <w:rFonts w:ascii="Arial" w:hAnsi="Arial" w:cs="Arial"/>
          <w:sz w:val="20"/>
          <w:szCs w:val="20"/>
        </w:rPr>
        <w:t>podlegających przetwarzaniu;</w:t>
      </w:r>
    </w:p>
    <w:p w:rsidR="00CB630D" w:rsidRPr="00CB630D" w:rsidRDefault="00CB630D" w:rsidP="00CB63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30D">
        <w:rPr>
          <w:rFonts w:ascii="Arial" w:hAnsi="Arial" w:cs="Arial"/>
          <w:sz w:val="20"/>
          <w:szCs w:val="20"/>
        </w:rPr>
        <w:t xml:space="preserve">2) prawo żądania sprostowania danych osobowych które </w:t>
      </w:r>
      <w:r>
        <w:rPr>
          <w:rFonts w:ascii="Arial" w:hAnsi="Arial" w:cs="Arial"/>
          <w:sz w:val="20"/>
          <w:szCs w:val="20"/>
        </w:rPr>
        <w:t xml:space="preserve">są nieprawidłowe, a także prawo </w:t>
      </w:r>
      <w:r w:rsidRPr="00CB630D">
        <w:rPr>
          <w:rFonts w:ascii="Arial" w:hAnsi="Arial" w:cs="Arial"/>
          <w:sz w:val="20"/>
          <w:szCs w:val="20"/>
        </w:rPr>
        <w:t>żądania uzupełnienia niekompletnych danych osobowych;</w:t>
      </w:r>
    </w:p>
    <w:p w:rsidR="00CB630D" w:rsidRPr="00CB630D" w:rsidRDefault="00CB630D" w:rsidP="00CB63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30D">
        <w:rPr>
          <w:rFonts w:ascii="Arial" w:hAnsi="Arial" w:cs="Arial"/>
          <w:sz w:val="20"/>
          <w:szCs w:val="20"/>
        </w:rPr>
        <w:t>3) prawo do żądania ograniczenia przetwarzania da</w:t>
      </w:r>
      <w:r>
        <w:rPr>
          <w:rFonts w:ascii="Arial" w:hAnsi="Arial" w:cs="Arial"/>
          <w:sz w:val="20"/>
          <w:szCs w:val="20"/>
        </w:rPr>
        <w:t xml:space="preserve">nych osobowych, w następujących </w:t>
      </w:r>
      <w:r w:rsidRPr="00CB630D">
        <w:rPr>
          <w:rFonts w:ascii="Arial" w:hAnsi="Arial" w:cs="Arial"/>
          <w:sz w:val="20"/>
          <w:szCs w:val="20"/>
        </w:rPr>
        <w:t>przypadkach:</w:t>
      </w:r>
    </w:p>
    <w:p w:rsidR="00CB630D" w:rsidRPr="00CB630D" w:rsidRDefault="00CB630D" w:rsidP="00CB63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30D">
        <w:rPr>
          <w:rFonts w:ascii="Arial" w:hAnsi="Arial" w:cs="Arial"/>
          <w:sz w:val="20"/>
          <w:szCs w:val="20"/>
        </w:rPr>
        <w:t>a) gdy kwestionuje Pani/Pan prawidłowość danych o</w:t>
      </w:r>
      <w:r>
        <w:rPr>
          <w:rFonts w:ascii="Arial" w:hAnsi="Arial" w:cs="Arial"/>
          <w:sz w:val="20"/>
          <w:szCs w:val="20"/>
        </w:rPr>
        <w:t xml:space="preserve">sobowych – na okres pozwalający </w:t>
      </w:r>
      <w:r w:rsidRPr="00CB630D">
        <w:rPr>
          <w:rFonts w:ascii="Arial" w:hAnsi="Arial" w:cs="Arial"/>
          <w:sz w:val="20"/>
          <w:szCs w:val="20"/>
        </w:rPr>
        <w:t>Administratorowi sprawdzić prawidłowość tych danych,</w:t>
      </w:r>
    </w:p>
    <w:p w:rsidR="00CB630D" w:rsidRPr="00CB630D" w:rsidRDefault="00CB630D" w:rsidP="00CB63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30D">
        <w:rPr>
          <w:rFonts w:ascii="Arial" w:hAnsi="Arial" w:cs="Arial"/>
          <w:sz w:val="20"/>
          <w:szCs w:val="20"/>
        </w:rPr>
        <w:t>b) jeżeli przetwarzanie jest niezgodne z prawem, a Pani/Pan sprzeciwia si</w:t>
      </w:r>
      <w:r>
        <w:rPr>
          <w:rFonts w:ascii="Arial" w:hAnsi="Arial" w:cs="Arial"/>
          <w:sz w:val="20"/>
          <w:szCs w:val="20"/>
        </w:rPr>
        <w:t xml:space="preserve">ę usunięciu </w:t>
      </w:r>
      <w:r w:rsidRPr="00CB630D">
        <w:rPr>
          <w:rFonts w:ascii="Arial" w:hAnsi="Arial" w:cs="Arial"/>
          <w:sz w:val="20"/>
          <w:szCs w:val="20"/>
        </w:rPr>
        <w:t>danych osobowych, żądając w zamian ograniczenia ich wykorzystania,</w:t>
      </w:r>
    </w:p>
    <w:p w:rsidR="00CB630D" w:rsidRPr="00CB630D" w:rsidRDefault="00CB630D" w:rsidP="00CB63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30D">
        <w:rPr>
          <w:rFonts w:ascii="Arial" w:hAnsi="Arial" w:cs="Arial"/>
          <w:sz w:val="20"/>
          <w:szCs w:val="20"/>
        </w:rPr>
        <w:t>c) Administrator nie potrzebuje już danych do celów prze</w:t>
      </w:r>
      <w:r>
        <w:rPr>
          <w:rFonts w:ascii="Arial" w:hAnsi="Arial" w:cs="Arial"/>
          <w:sz w:val="20"/>
          <w:szCs w:val="20"/>
        </w:rPr>
        <w:t xml:space="preserve">twarzania, ale są one potrzebne </w:t>
      </w:r>
      <w:r w:rsidRPr="00CB630D">
        <w:rPr>
          <w:rFonts w:ascii="Arial" w:hAnsi="Arial" w:cs="Arial"/>
          <w:sz w:val="20"/>
          <w:szCs w:val="20"/>
        </w:rPr>
        <w:t>Pani/Panu do ustalenia, dochodzenia lub obrony roszczeń,</w:t>
      </w:r>
    </w:p>
    <w:p w:rsidR="00CB630D" w:rsidRDefault="00CB630D" w:rsidP="00CB63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30D">
        <w:rPr>
          <w:rFonts w:ascii="Arial" w:hAnsi="Arial" w:cs="Arial"/>
          <w:sz w:val="20"/>
          <w:szCs w:val="20"/>
        </w:rPr>
        <w:t>d) Jeżeli wniosła/wniósł Pani/Pan sprzeciw na</w:t>
      </w:r>
      <w:r>
        <w:rPr>
          <w:rFonts w:ascii="Arial" w:hAnsi="Arial" w:cs="Arial"/>
          <w:sz w:val="20"/>
          <w:szCs w:val="20"/>
        </w:rPr>
        <w:t xml:space="preserve"> mocy art. 21 ust. 1 RODO wobec </w:t>
      </w:r>
      <w:r w:rsidRPr="00CB630D">
        <w:rPr>
          <w:rFonts w:ascii="Arial" w:hAnsi="Arial" w:cs="Arial"/>
          <w:sz w:val="20"/>
          <w:szCs w:val="20"/>
        </w:rPr>
        <w:t xml:space="preserve">przetwarzania – do czasu stwierdzenia, czy prawnie </w:t>
      </w:r>
      <w:r>
        <w:rPr>
          <w:rFonts w:ascii="Arial" w:hAnsi="Arial" w:cs="Arial"/>
          <w:sz w:val="20"/>
          <w:szCs w:val="20"/>
        </w:rPr>
        <w:t xml:space="preserve">uzasadnione podstawy po stronie </w:t>
      </w:r>
      <w:r w:rsidRPr="00CB630D">
        <w:rPr>
          <w:rFonts w:ascii="Arial" w:hAnsi="Arial" w:cs="Arial"/>
          <w:sz w:val="20"/>
          <w:szCs w:val="20"/>
        </w:rPr>
        <w:t>Administratora są nadrzędne wobec podstaw sprzeciwu.</w:t>
      </w:r>
    </w:p>
    <w:p w:rsidR="00CB630D" w:rsidRPr="00CB630D" w:rsidRDefault="00CB630D" w:rsidP="00CB63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 w:rsidRPr="00CB630D">
        <w:rPr>
          <w:rFonts w:ascii="Arial" w:hAnsi="Arial" w:cs="Arial"/>
          <w:sz w:val="20"/>
          <w:szCs w:val="20"/>
        </w:rPr>
        <w:t xml:space="preserve">Przysługuje Pani/Panu prawo wniesienia skargi </w:t>
      </w:r>
      <w:r>
        <w:rPr>
          <w:rFonts w:ascii="Arial" w:hAnsi="Arial" w:cs="Arial"/>
          <w:sz w:val="20"/>
          <w:szCs w:val="20"/>
        </w:rPr>
        <w:t xml:space="preserve">do organu nadzorczego – Prezesa </w:t>
      </w:r>
      <w:r w:rsidRPr="00CB630D">
        <w:rPr>
          <w:rFonts w:ascii="Arial" w:hAnsi="Arial" w:cs="Arial"/>
          <w:sz w:val="20"/>
          <w:szCs w:val="20"/>
        </w:rPr>
        <w:t>Urzędu Ochrony Danych Osobowych, pod adres: ul. Stawki 2, 00-193 Warszawa.</w:t>
      </w:r>
    </w:p>
    <w:p w:rsidR="00CB630D" w:rsidRPr="00CB630D" w:rsidRDefault="00CB630D" w:rsidP="00CB63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630D" w:rsidRDefault="00CB630D" w:rsidP="00CB63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630D" w:rsidRPr="00CB630D" w:rsidRDefault="00CB630D" w:rsidP="00CB63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30D">
        <w:rPr>
          <w:rFonts w:ascii="Arial" w:hAnsi="Arial" w:cs="Arial"/>
          <w:sz w:val="20"/>
          <w:szCs w:val="20"/>
        </w:rPr>
        <w:lastRenderedPageBreak/>
        <w:t>W związku z przetwarzaniem przez Administratora</w:t>
      </w:r>
      <w:r>
        <w:rPr>
          <w:rFonts w:ascii="Arial" w:hAnsi="Arial" w:cs="Arial"/>
          <w:sz w:val="20"/>
          <w:szCs w:val="20"/>
        </w:rPr>
        <w:t xml:space="preserve"> Pani/Pana danych osobowych nie </w:t>
      </w:r>
      <w:r w:rsidRPr="00CB630D">
        <w:rPr>
          <w:rFonts w:ascii="Arial" w:hAnsi="Arial" w:cs="Arial"/>
          <w:sz w:val="20"/>
          <w:szCs w:val="20"/>
        </w:rPr>
        <w:t>ma zastosowania:</w:t>
      </w:r>
    </w:p>
    <w:p w:rsidR="00CB630D" w:rsidRPr="00CB630D" w:rsidRDefault="00CB630D" w:rsidP="00CB63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30D">
        <w:rPr>
          <w:rFonts w:ascii="Arial" w:hAnsi="Arial" w:cs="Arial"/>
          <w:sz w:val="20"/>
          <w:szCs w:val="20"/>
        </w:rPr>
        <w:t xml:space="preserve">1) prawo do usunięcia danych osobowych, gdyż na podstawie </w:t>
      </w:r>
      <w:r w:rsidR="008E0F60">
        <w:rPr>
          <w:rFonts w:ascii="Arial" w:hAnsi="Arial" w:cs="Arial"/>
          <w:sz w:val="20"/>
          <w:szCs w:val="20"/>
        </w:rPr>
        <w:t xml:space="preserve">art. 17 ust. 3 lit. b), d) oraz </w:t>
      </w:r>
      <w:r w:rsidRPr="00CB630D">
        <w:rPr>
          <w:rFonts w:ascii="Arial" w:hAnsi="Arial" w:cs="Arial"/>
          <w:sz w:val="20"/>
          <w:szCs w:val="20"/>
        </w:rPr>
        <w:t>e) RODO – prawo to nie ma zastosowania w związku z przetwarzaniem danych w celu</w:t>
      </w:r>
      <w:r>
        <w:rPr>
          <w:rFonts w:ascii="Arial" w:hAnsi="Arial" w:cs="Arial"/>
          <w:sz w:val="20"/>
          <w:szCs w:val="20"/>
        </w:rPr>
        <w:t xml:space="preserve"> </w:t>
      </w:r>
      <w:r w:rsidRPr="00CB630D">
        <w:rPr>
          <w:rFonts w:ascii="Arial" w:hAnsi="Arial" w:cs="Arial"/>
          <w:sz w:val="20"/>
          <w:szCs w:val="20"/>
        </w:rPr>
        <w:t>wskazanym w pkt 3;</w:t>
      </w:r>
    </w:p>
    <w:p w:rsidR="00CB630D" w:rsidRPr="00CB630D" w:rsidRDefault="00CB630D" w:rsidP="00CB63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30D">
        <w:rPr>
          <w:rFonts w:ascii="Arial" w:hAnsi="Arial" w:cs="Arial"/>
          <w:sz w:val="20"/>
          <w:szCs w:val="20"/>
        </w:rPr>
        <w:t>2) prawo do sprzeciwu wobec przetwarzania danych</w:t>
      </w:r>
      <w:r>
        <w:rPr>
          <w:rFonts w:ascii="Arial" w:hAnsi="Arial" w:cs="Arial"/>
          <w:sz w:val="20"/>
          <w:szCs w:val="20"/>
        </w:rPr>
        <w:t xml:space="preserve"> osobowych na podstawie art. 21 </w:t>
      </w:r>
      <w:r w:rsidRPr="00CB630D">
        <w:rPr>
          <w:rFonts w:ascii="Arial" w:hAnsi="Arial" w:cs="Arial"/>
          <w:sz w:val="20"/>
          <w:szCs w:val="20"/>
        </w:rPr>
        <w:t>RODO, gdyż nie ma ono zastosowania, jeżeli pod</w:t>
      </w:r>
      <w:r>
        <w:rPr>
          <w:rFonts w:ascii="Arial" w:hAnsi="Arial" w:cs="Arial"/>
          <w:sz w:val="20"/>
          <w:szCs w:val="20"/>
        </w:rPr>
        <w:t xml:space="preserve">stawę prawną przetwarzania tych </w:t>
      </w:r>
      <w:r w:rsidRPr="00CB630D">
        <w:rPr>
          <w:rFonts w:ascii="Arial" w:hAnsi="Arial" w:cs="Arial"/>
          <w:sz w:val="20"/>
          <w:szCs w:val="20"/>
        </w:rPr>
        <w:t>danych stanowi art. 6 ust. 1 lit. c) RODO;</w:t>
      </w:r>
    </w:p>
    <w:p w:rsidR="00CB630D" w:rsidRPr="00CB630D" w:rsidRDefault="00CB630D" w:rsidP="00CB63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30D">
        <w:rPr>
          <w:rFonts w:ascii="Arial" w:hAnsi="Arial" w:cs="Arial"/>
          <w:sz w:val="20"/>
          <w:szCs w:val="20"/>
        </w:rPr>
        <w:t>3) prawo do przenoszenia danych na zasadach określonych w art. 20 RODO.</w:t>
      </w:r>
    </w:p>
    <w:p w:rsidR="00CB630D" w:rsidRDefault="00CB630D" w:rsidP="00CB63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630D" w:rsidRPr="00CB630D" w:rsidRDefault="008E0F60" w:rsidP="00CB630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CB630D" w:rsidRPr="004E08AB">
        <w:rPr>
          <w:rFonts w:ascii="Arial" w:hAnsi="Arial" w:cs="Arial"/>
          <w:b/>
          <w:sz w:val="20"/>
          <w:szCs w:val="20"/>
        </w:rPr>
        <w:t xml:space="preserve">. Obowiązek podania danych: </w:t>
      </w:r>
    </w:p>
    <w:p w:rsidR="00CB630D" w:rsidRPr="00CB630D" w:rsidRDefault="00CB630D" w:rsidP="00CB63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30D">
        <w:rPr>
          <w:rFonts w:ascii="Arial" w:hAnsi="Arial" w:cs="Arial"/>
          <w:sz w:val="20"/>
          <w:szCs w:val="20"/>
        </w:rPr>
        <w:t>Podanie przez Panią/Pana, jako kandydata na czło</w:t>
      </w:r>
      <w:r>
        <w:rPr>
          <w:rFonts w:ascii="Arial" w:hAnsi="Arial" w:cs="Arial"/>
          <w:sz w:val="20"/>
          <w:szCs w:val="20"/>
        </w:rPr>
        <w:t xml:space="preserve">nka komisji wyborczej, danych </w:t>
      </w:r>
      <w:r w:rsidRPr="00CB630D">
        <w:rPr>
          <w:rFonts w:ascii="Arial" w:hAnsi="Arial" w:cs="Arial"/>
          <w:sz w:val="20"/>
          <w:szCs w:val="20"/>
        </w:rPr>
        <w:t>osobowych, jest wymogiem ustawowym. N</w:t>
      </w:r>
      <w:r>
        <w:rPr>
          <w:rFonts w:ascii="Arial" w:hAnsi="Arial" w:cs="Arial"/>
          <w:sz w:val="20"/>
          <w:szCs w:val="20"/>
        </w:rPr>
        <w:t xml:space="preserve">iepodanie danych osobowych może </w:t>
      </w:r>
      <w:r w:rsidRPr="00CB630D">
        <w:rPr>
          <w:rFonts w:ascii="Arial" w:hAnsi="Arial" w:cs="Arial"/>
          <w:sz w:val="20"/>
          <w:szCs w:val="20"/>
        </w:rPr>
        <w:t>skutkować nieuwzględnieniem zgłoszenia kandydata.</w:t>
      </w:r>
    </w:p>
    <w:p w:rsidR="00CB630D" w:rsidRDefault="00CB630D" w:rsidP="00CB63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630D" w:rsidRDefault="008E0F60" w:rsidP="00CB63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CB630D">
        <w:rPr>
          <w:rFonts w:ascii="Arial" w:hAnsi="Arial" w:cs="Arial"/>
          <w:b/>
          <w:sz w:val="20"/>
          <w:szCs w:val="20"/>
        </w:rPr>
        <w:t xml:space="preserve">. </w:t>
      </w:r>
      <w:r w:rsidR="00CB630D" w:rsidRPr="00406E54">
        <w:rPr>
          <w:rFonts w:ascii="Arial" w:hAnsi="Arial" w:cs="Arial"/>
          <w:b/>
          <w:sz w:val="20"/>
          <w:szCs w:val="20"/>
        </w:rPr>
        <w:t>Zautomatyzowane przetwarzanie danych, profilowanie, przekazywanie do państwa trzeciego</w:t>
      </w:r>
      <w:r w:rsidR="00CB630D">
        <w:rPr>
          <w:rFonts w:ascii="Arial" w:hAnsi="Arial" w:cs="Arial"/>
          <w:sz w:val="20"/>
          <w:szCs w:val="20"/>
        </w:rPr>
        <w:t>]</w:t>
      </w:r>
    </w:p>
    <w:p w:rsidR="00CB630D" w:rsidRPr="00CB630D" w:rsidRDefault="00CB630D" w:rsidP="00CB63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630D">
        <w:rPr>
          <w:rFonts w:ascii="Arial" w:hAnsi="Arial" w:cs="Arial"/>
          <w:sz w:val="20"/>
          <w:szCs w:val="20"/>
        </w:rPr>
        <w:t>Nie podlega Pani/Pan decyzjom, które opierają si</w:t>
      </w:r>
      <w:r>
        <w:rPr>
          <w:rFonts w:ascii="Arial" w:hAnsi="Arial" w:cs="Arial"/>
          <w:sz w:val="20"/>
          <w:szCs w:val="20"/>
        </w:rPr>
        <w:t xml:space="preserve">ę wyłącznie na zautomatyzowanym </w:t>
      </w:r>
      <w:r w:rsidRPr="00CB630D">
        <w:rPr>
          <w:rFonts w:ascii="Arial" w:hAnsi="Arial" w:cs="Arial"/>
          <w:sz w:val="20"/>
          <w:szCs w:val="20"/>
        </w:rPr>
        <w:t>przetwarzaniu, w tym profilowaniu, o którym mowa w art. 22 ROD</w:t>
      </w:r>
      <w:r>
        <w:rPr>
          <w:rFonts w:ascii="Arial" w:hAnsi="Arial" w:cs="Arial"/>
          <w:sz w:val="20"/>
          <w:szCs w:val="20"/>
        </w:rPr>
        <w:t>O.</w:t>
      </w:r>
    </w:p>
    <w:p w:rsidR="00CB630D" w:rsidRDefault="00CB630D" w:rsidP="00CB63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181B" w:rsidRPr="00CB630D" w:rsidRDefault="003B181B" w:rsidP="00CB63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3B181B" w:rsidRPr="00CB6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0D"/>
    <w:rsid w:val="003B181B"/>
    <w:rsid w:val="00714DD3"/>
    <w:rsid w:val="008E0F60"/>
    <w:rsid w:val="00AD2255"/>
    <w:rsid w:val="00CB630D"/>
    <w:rsid w:val="00D65C07"/>
    <w:rsid w:val="00E8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CE271-72AF-4D6A-800B-043238D0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B630D"/>
    <w:rPr>
      <w:b/>
      <w:bCs/>
    </w:rPr>
  </w:style>
  <w:style w:type="paragraph" w:styleId="NormalnyWeb">
    <w:name w:val="Normal (Web)"/>
    <w:basedOn w:val="Normalny"/>
    <w:uiPriority w:val="99"/>
    <w:unhideWhenUsed/>
    <w:rsid w:val="00CB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5</cp:revision>
  <dcterms:created xsi:type="dcterms:W3CDTF">2023-09-18T09:55:00Z</dcterms:created>
  <dcterms:modified xsi:type="dcterms:W3CDTF">2024-04-09T06:29:00Z</dcterms:modified>
</cp:coreProperties>
</file>