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E5" w:rsidRDefault="001612EB" w:rsidP="006736E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6736E5" w:rsidRPr="006736E5">
        <w:rPr>
          <w:rFonts w:ascii="Arial" w:hAnsi="Arial" w:cs="Arial"/>
          <w:b/>
          <w:sz w:val="20"/>
          <w:szCs w:val="20"/>
          <w:u w:val="single"/>
        </w:rPr>
        <w:t>Opiekun Społeczny wolno żyjących kotów</w:t>
      </w:r>
    </w:p>
    <w:p w:rsidR="006736E5" w:rsidRPr="006736E5" w:rsidRDefault="006736E5" w:rsidP="006736E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2281D" w:rsidRPr="00B2281D" w:rsidRDefault="00B2281D" w:rsidP="00B2281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2281D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B2281D" w:rsidRPr="00B620CF" w:rsidRDefault="00B2281D" w:rsidP="00B228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2281D" w:rsidRPr="00E155C1" w:rsidRDefault="00B2281D" w:rsidP="00B228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B2281D" w:rsidRPr="00E155C1" w:rsidRDefault="00B2281D" w:rsidP="00B228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2281D" w:rsidRPr="00B620CF" w:rsidRDefault="00B2281D" w:rsidP="00B228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B2281D" w:rsidRPr="00B620CF" w:rsidRDefault="00B2281D" w:rsidP="00B228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2281D" w:rsidRPr="00B620CF" w:rsidRDefault="00B2281D" w:rsidP="00B228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281D" w:rsidRDefault="00B2281D" w:rsidP="006736E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36E5" w:rsidRPr="00B2281D" w:rsidRDefault="006736E5" w:rsidP="006736E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2281D">
        <w:rPr>
          <w:rFonts w:ascii="Arial" w:hAnsi="Arial" w:cs="Arial"/>
          <w:b/>
          <w:sz w:val="20"/>
          <w:szCs w:val="20"/>
        </w:rPr>
        <w:t>3. Cele przetwarzania | podstawa prawna</w:t>
      </w:r>
      <w:r w:rsidR="00B2281D" w:rsidRPr="00B2281D">
        <w:rPr>
          <w:rFonts w:ascii="Arial" w:hAnsi="Arial" w:cs="Arial"/>
          <w:b/>
          <w:sz w:val="20"/>
          <w:szCs w:val="20"/>
        </w:rPr>
        <w:t>:</w:t>
      </w:r>
    </w:p>
    <w:p w:rsidR="00B4689A" w:rsidRDefault="00B2281D" w:rsidP="006736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736E5" w:rsidRPr="006736E5">
        <w:rPr>
          <w:rFonts w:ascii="Arial" w:hAnsi="Arial" w:cs="Arial"/>
          <w:sz w:val="20"/>
          <w:szCs w:val="20"/>
        </w:rPr>
        <w:t xml:space="preserve">Pełnienie funkcji społecznego opiekuna wolno żyjących kotów polegające na wydaniu karmy oraz usługach weterynaryjnych na podstawie art. 6 ust. 1 lit. e) RODO na podstawie ustawy z dnia 8 marca 1990 r. o samorządzie gminnym, art. 11a ust. 1 ustawy z dnia 21 sierpnia 1997 r. o ochronie zwierząt, </w:t>
      </w:r>
      <w:r w:rsidR="00B4689A">
        <w:rPr>
          <w:rFonts w:ascii="Arial" w:hAnsi="Arial" w:cs="Arial"/>
          <w:sz w:val="20"/>
          <w:szCs w:val="20"/>
        </w:rPr>
        <w:t>właściwa Uchwała R</w:t>
      </w:r>
      <w:r w:rsidR="006736E5" w:rsidRPr="006736E5">
        <w:rPr>
          <w:rFonts w:ascii="Arial" w:hAnsi="Arial" w:cs="Arial"/>
          <w:sz w:val="20"/>
          <w:szCs w:val="20"/>
        </w:rPr>
        <w:t xml:space="preserve">ady </w:t>
      </w:r>
      <w:r w:rsidR="00B4689A">
        <w:rPr>
          <w:rFonts w:ascii="Arial" w:hAnsi="Arial" w:cs="Arial"/>
          <w:sz w:val="20"/>
          <w:szCs w:val="20"/>
        </w:rPr>
        <w:t>Gminy Gostynin</w:t>
      </w:r>
    </w:p>
    <w:p w:rsidR="006736E5" w:rsidRPr="006736E5" w:rsidRDefault="00B2281D" w:rsidP="006736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736E5" w:rsidRPr="006736E5">
        <w:rPr>
          <w:rFonts w:ascii="Arial" w:hAnsi="Arial" w:cs="Arial"/>
          <w:sz w:val="20"/>
          <w:szCs w:val="20"/>
        </w:rPr>
        <w:t>Archiwizacja danych na podstawie art. 6 ust. 1 lit. c) RODO tj. przetwarzanie jest niezbędne do wypełnienia obowiązku prawnego ciążącego na administratorze w związku z ustawą z dnia 14 lipca 1983 r. o narodowym zasobie archiwalnym i archiwach</w:t>
      </w:r>
      <w:r>
        <w:rPr>
          <w:rFonts w:ascii="Arial" w:hAnsi="Arial" w:cs="Arial"/>
          <w:sz w:val="20"/>
          <w:szCs w:val="20"/>
        </w:rPr>
        <w:t>.</w:t>
      </w:r>
    </w:p>
    <w:p w:rsidR="00B2281D" w:rsidRDefault="00B2281D" w:rsidP="006736E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281D" w:rsidRPr="00B2281D" w:rsidRDefault="006736E5" w:rsidP="006736E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2281D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6736E5" w:rsidRPr="006736E5" w:rsidRDefault="006736E5" w:rsidP="006736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36E5">
        <w:rPr>
          <w:rFonts w:ascii="Arial" w:hAnsi="Arial" w:cs="Arial"/>
          <w:sz w:val="20"/>
          <w:szCs w:val="20"/>
        </w:rPr>
        <w:t>Dane przechowywane przez okres 5 lat.</w:t>
      </w:r>
    </w:p>
    <w:p w:rsidR="00B2281D" w:rsidRDefault="00B2281D" w:rsidP="006736E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281D" w:rsidRPr="00B2281D" w:rsidRDefault="006736E5" w:rsidP="006736E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2281D">
        <w:rPr>
          <w:rFonts w:ascii="Arial" w:hAnsi="Arial" w:cs="Arial"/>
          <w:b/>
          <w:sz w:val="20"/>
          <w:szCs w:val="20"/>
        </w:rPr>
        <w:t xml:space="preserve">5. Odbiorca danych: </w:t>
      </w:r>
    </w:p>
    <w:p w:rsidR="006736E5" w:rsidRPr="006736E5" w:rsidRDefault="00B2281D" w:rsidP="006736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736E5" w:rsidRPr="006736E5">
        <w:rPr>
          <w:rFonts w:ascii="Arial" w:hAnsi="Arial" w:cs="Arial"/>
          <w:sz w:val="20"/>
          <w:szCs w:val="20"/>
        </w:rPr>
        <w:t>odmioty, z którymi administrator zawarł umowy powierzenia</w:t>
      </w:r>
      <w:r w:rsidR="00B4689A">
        <w:rPr>
          <w:rFonts w:ascii="Arial" w:hAnsi="Arial" w:cs="Arial"/>
          <w:sz w:val="20"/>
          <w:szCs w:val="20"/>
        </w:rPr>
        <w:t>.</w:t>
      </w:r>
    </w:p>
    <w:p w:rsidR="00B2281D" w:rsidRDefault="00B2281D" w:rsidP="006736E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36E5" w:rsidRPr="00B2281D" w:rsidRDefault="006736E5" w:rsidP="006736E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2281D">
        <w:rPr>
          <w:rFonts w:ascii="Arial" w:hAnsi="Arial" w:cs="Arial"/>
          <w:b/>
          <w:sz w:val="20"/>
          <w:szCs w:val="20"/>
        </w:rPr>
        <w:t>6. Przysługujące Pani/Panu prawa:</w:t>
      </w:r>
    </w:p>
    <w:p w:rsidR="006736E5" w:rsidRPr="006736E5" w:rsidRDefault="00B4689A" w:rsidP="006736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736E5" w:rsidRPr="006736E5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6736E5" w:rsidRPr="006736E5" w:rsidRDefault="00B4689A" w:rsidP="006736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736E5" w:rsidRPr="006736E5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6736E5" w:rsidRPr="006736E5" w:rsidRDefault="00B4689A" w:rsidP="006736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736E5" w:rsidRPr="006736E5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6736E5" w:rsidRPr="006736E5" w:rsidRDefault="00B4689A" w:rsidP="006736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736E5" w:rsidRPr="006736E5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6736E5" w:rsidRPr="006736E5" w:rsidRDefault="00B4689A" w:rsidP="006736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736E5" w:rsidRPr="006736E5">
        <w:rPr>
          <w:rFonts w:ascii="Arial" w:hAnsi="Arial" w:cs="Arial"/>
          <w:sz w:val="20"/>
          <w:szCs w:val="20"/>
        </w:rPr>
        <w:t xml:space="preserve"> Prawo do wniesienia sprzeciwu wobec przetwarzania</w:t>
      </w:r>
    </w:p>
    <w:p w:rsidR="006736E5" w:rsidRPr="006736E5" w:rsidRDefault="00B4689A" w:rsidP="006736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736E5" w:rsidRPr="006736E5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 w:rsidR="00B2281D">
        <w:rPr>
          <w:rFonts w:ascii="Arial" w:hAnsi="Arial" w:cs="Arial"/>
          <w:sz w:val="20"/>
          <w:szCs w:val="20"/>
        </w:rPr>
        <w:t>.</w:t>
      </w:r>
    </w:p>
    <w:p w:rsidR="00B2281D" w:rsidRDefault="00B2281D" w:rsidP="006736E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281D" w:rsidRPr="00B2281D" w:rsidRDefault="006736E5" w:rsidP="006736E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2281D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6736E5" w:rsidRPr="006736E5" w:rsidRDefault="006736E5" w:rsidP="006736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36E5">
        <w:rPr>
          <w:rFonts w:ascii="Arial" w:hAnsi="Arial" w:cs="Arial"/>
          <w:sz w:val="20"/>
          <w:szCs w:val="20"/>
        </w:rPr>
        <w:t>Podanie przez Panią/Pana danych jest niezbędne do przyjęcia deklaracji oraz pełnienia funkcji społecznego opiekuna kotów. Konsekwencją niepodania danych będzie brak możliwości pełnienia funkcji. Numer telefonu jest daną podawaną dobrowolnie i ma na celu ułatwienie kontaktu.</w:t>
      </w:r>
    </w:p>
    <w:p w:rsidR="00B2281D" w:rsidRDefault="00B2281D" w:rsidP="006736E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281D" w:rsidRPr="00B2281D" w:rsidRDefault="006736E5" w:rsidP="006736E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2281D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B2281D" w:rsidP="006736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736E5" w:rsidRPr="006736E5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B4689A" w:rsidRDefault="00B4689A" w:rsidP="006736E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689A" w:rsidRPr="00406E54" w:rsidRDefault="00B4689A" w:rsidP="00B4689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B4689A" w:rsidRPr="00406E54" w:rsidRDefault="00B4689A" w:rsidP="00B468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B4689A" w:rsidRDefault="00B4689A" w:rsidP="00B468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B4689A" w:rsidRPr="006736E5" w:rsidRDefault="00B4689A" w:rsidP="006736E5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4689A" w:rsidRPr="0067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E5"/>
    <w:rsid w:val="001612EB"/>
    <w:rsid w:val="003B181B"/>
    <w:rsid w:val="006736E5"/>
    <w:rsid w:val="00AD2255"/>
    <w:rsid w:val="00B2281D"/>
    <w:rsid w:val="00B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962F-D33C-4027-BCD3-F2064518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281D"/>
    <w:rPr>
      <w:b/>
      <w:bCs/>
    </w:rPr>
  </w:style>
  <w:style w:type="paragraph" w:styleId="NormalnyWeb">
    <w:name w:val="Normal (Web)"/>
    <w:basedOn w:val="Normalny"/>
    <w:uiPriority w:val="99"/>
    <w:unhideWhenUsed/>
    <w:rsid w:val="00B2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2023-07-03T07:05:00Z</dcterms:created>
  <dcterms:modified xsi:type="dcterms:W3CDTF">2024-04-09T06:24:00Z</dcterms:modified>
</cp:coreProperties>
</file>