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5" w:rsidRDefault="002E1DF8" w:rsidP="0076301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763015" w:rsidRPr="00763015">
        <w:rPr>
          <w:rFonts w:ascii="Arial" w:hAnsi="Arial" w:cs="Arial"/>
          <w:b/>
          <w:sz w:val="20"/>
          <w:szCs w:val="20"/>
          <w:u w:val="single"/>
        </w:rPr>
        <w:t>Wydanie zaświadczenia na żądanie osoby ubiegającej się o zaświadczenie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015" w:rsidRPr="00763015" w:rsidRDefault="00763015" w:rsidP="0076301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63015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763015" w:rsidRPr="00B620CF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3015" w:rsidRPr="00E155C1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763015" w:rsidRPr="00E155C1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3015" w:rsidRPr="00B620CF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763015" w:rsidRPr="00B620CF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3015" w:rsidRPr="00B620CF" w:rsidRDefault="00763015" w:rsidP="00763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tj.: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1) wydania zaświadczenia na żądanie osoby ubiegającej się o zaświadczenia lub odmowy wydania zaświadczenia, zgodnie z przepisami działu VII ustawy z dnia 14 czerwca 1960 r. - Kodeks Postępowania Administracyjnego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2) archiwizacja danych zgodnie z: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ustawą z dnia 14 lipca 1983 r. o narodowym zasobie archiwalnym i archiwach,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  <w:szCs w:val="20"/>
        </w:rPr>
        <w:t>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ustalony dla sprawy w jednolitym rzeczowym wykazie akt.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>5. Odbiorcy danych: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Podmioty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>6. Przysługujące Pani/Panu prawa: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015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Osobowych, z siedzibą ul. Stawki 2, 00-193 Warszawa</w:t>
      </w:r>
      <w:r>
        <w:rPr>
          <w:rFonts w:ascii="Arial" w:hAnsi="Arial" w:cs="Arial"/>
          <w:sz w:val="20"/>
          <w:szCs w:val="20"/>
        </w:rPr>
        <w:t>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Podanie przez Panią/Pana danych osobowych jest warunkiem ustawowym niezbędnym do wydania zaświadczenia. W przypadku niepodania danych konsekwencją będzie brak możliwości wydania zaświadczenia. Podanie danych niewynikających z przepisów prawa takich jak numer telefonu, adres e-mail jest dobrowolne.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015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3015">
        <w:rPr>
          <w:rFonts w:ascii="Arial" w:hAnsi="Arial" w:cs="Arial"/>
          <w:sz w:val="20"/>
          <w:szCs w:val="20"/>
        </w:rPr>
        <w:t>W przypadku danych podanych dobrowolnie przysługuje Pani/Panu prawo do cofnięcia zgody w dowolnym momencie, bez wpływu na zgodność z prawem przetwarzania, którego dokonano na podstawie zgody przed jej cofnięciem.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015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63015" w:rsidRPr="00406E54" w:rsidRDefault="00763015" w:rsidP="0076301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763015" w:rsidRPr="00406E54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763015" w:rsidRPr="00763015" w:rsidRDefault="00763015" w:rsidP="0076301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63015" w:rsidRPr="0076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5"/>
    <w:rsid w:val="002E1DF8"/>
    <w:rsid w:val="003B181B"/>
    <w:rsid w:val="00763015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0094-519F-4B79-9742-D4373730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3015"/>
    <w:rPr>
      <w:b/>
      <w:bCs/>
    </w:rPr>
  </w:style>
  <w:style w:type="paragraph" w:styleId="NormalnyWeb">
    <w:name w:val="Normal (Web)"/>
    <w:basedOn w:val="Normalny"/>
    <w:uiPriority w:val="99"/>
    <w:unhideWhenUsed/>
    <w:rsid w:val="0076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2023-06-15T12:06:00Z</dcterms:created>
  <dcterms:modified xsi:type="dcterms:W3CDTF">2024-04-09T06:25:00Z</dcterms:modified>
</cp:coreProperties>
</file>