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361B75" w:rsidRDefault="008F72EC" w:rsidP="00EE758F">
      <w:pPr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Załącznik  nr </w:t>
      </w:r>
      <w:r w:rsidR="00B574C6" w:rsidRPr="00361B75">
        <w:rPr>
          <w:rFonts w:ascii="Bookman Old Style" w:hAnsi="Bookman Old Style" w:cs="Times New Roman"/>
          <w:b/>
          <w:sz w:val="21"/>
          <w:szCs w:val="21"/>
        </w:rPr>
        <w:t>3</w:t>
      </w: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E87274" w:rsidRPr="00361B75">
        <w:rPr>
          <w:rFonts w:ascii="Bookman Old Style" w:hAnsi="Bookman Old Style" w:cs="Times New Roman"/>
          <w:b/>
          <w:sz w:val="21"/>
          <w:szCs w:val="21"/>
        </w:rPr>
        <w:t>RG.271.1.</w:t>
      </w:r>
      <w:r w:rsidR="00194840">
        <w:rPr>
          <w:rFonts w:ascii="Bookman Old Style" w:hAnsi="Bookman Old Style" w:cs="Times New Roman"/>
          <w:b/>
          <w:sz w:val="21"/>
          <w:szCs w:val="21"/>
        </w:rPr>
        <w:t>6</w:t>
      </w:r>
      <w:bookmarkStart w:id="0" w:name="_GoBack"/>
      <w:bookmarkEnd w:id="0"/>
      <w:r w:rsidR="00790371">
        <w:rPr>
          <w:rFonts w:ascii="Bookman Old Style" w:hAnsi="Bookman Old Style" w:cs="Times New Roman"/>
          <w:b/>
          <w:sz w:val="21"/>
          <w:szCs w:val="21"/>
        </w:rPr>
        <w:t>.2020</w:t>
      </w:r>
    </w:p>
    <w:p w:rsidR="00EC2BF1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61B75" w:rsidRDefault="008F72EC" w:rsidP="00361B75">
      <w:pPr>
        <w:spacing w:after="0" w:line="480" w:lineRule="auto"/>
        <w:ind w:left="4538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61B75" w:rsidRDefault="008F72EC" w:rsidP="00361B75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131A15">
      <w:pPr>
        <w:spacing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131A15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146CB2">
        <w:rPr>
          <w:rFonts w:ascii="Bookman Old Style" w:hAnsi="Bookman Old Style" w:cs="Times New Roman"/>
          <w:b/>
          <w:sz w:val="21"/>
          <w:szCs w:val="21"/>
        </w:rPr>
        <w:t>Dostawa kruszywa łamanego z przeznaczeniem na remonty dróg gminnych</w:t>
      </w:r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131A15" w:rsidRDefault="00F3515D" w:rsidP="008F72EC">
      <w:pPr>
        <w:rPr>
          <w:rFonts w:ascii="Bookman Old Style" w:hAnsi="Bookman Old Style" w:cs="Times New Roman"/>
          <w:sz w:val="18"/>
          <w:szCs w:val="18"/>
        </w:rPr>
      </w:pPr>
      <w:r w:rsidRPr="00131A15">
        <w:rPr>
          <w:rFonts w:ascii="Bookman Old Style" w:hAnsi="Bookman Old Style" w:cs="Times New Roman"/>
          <w:sz w:val="18"/>
          <w:szCs w:val="18"/>
        </w:rPr>
        <w:t xml:space="preserve">Zgodnie z art. 24 ust. 11 ustawy </w:t>
      </w:r>
      <w:proofErr w:type="spellStart"/>
      <w:r w:rsidRPr="00131A15">
        <w:rPr>
          <w:rFonts w:ascii="Bookman Old Style" w:hAnsi="Bookman Old Style" w:cs="Times New Roman"/>
          <w:sz w:val="18"/>
          <w:szCs w:val="18"/>
        </w:rPr>
        <w:t>Pzp</w:t>
      </w:r>
      <w:proofErr w:type="spellEnd"/>
      <w:r w:rsidRPr="00131A15">
        <w:rPr>
          <w:rFonts w:ascii="Bookman Old Style" w:hAnsi="Bookman Old Style" w:cs="Times New Roman"/>
          <w:sz w:val="18"/>
          <w:szCs w:val="18"/>
        </w:rPr>
        <w:t xml:space="preserve"> Wykonawca, </w:t>
      </w:r>
      <w:r w:rsidRPr="00131A15">
        <w:rPr>
          <w:rFonts w:ascii="Bookman Old Style" w:hAnsi="Bookman Old Style" w:cs="Times New Roman"/>
          <w:b/>
          <w:sz w:val="18"/>
          <w:szCs w:val="18"/>
        </w:rPr>
        <w:t>w terminie 3 dni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od dnia zamieszczenia na stronie internetowej informacji, o których mowa w art. 8</w:t>
      </w:r>
      <w:r w:rsidR="007D1D5A" w:rsidRPr="00131A15">
        <w:rPr>
          <w:rFonts w:ascii="Bookman Old Style" w:hAnsi="Bookman Old Style" w:cs="Times New Roman"/>
          <w:sz w:val="18"/>
          <w:szCs w:val="18"/>
        </w:rPr>
        <w:t>6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ust. 5 ustawy, przekazuje Zamawiającemu oświadczenie o przynależności lub braku przynależności 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do tej samej grupy kapitałowej, o której mowa w art. 24 ust. 1 pkt 23 ustawy. </w:t>
      </w:r>
      <w:r w:rsidR="00404E5C" w:rsidRPr="00131A15">
        <w:rPr>
          <w:rFonts w:ascii="Bookman Old Style" w:hAnsi="Bookman Old Style" w:cs="Times New Roman"/>
          <w:b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</w:t>
      </w:r>
    </w:p>
    <w:sectPr w:rsidR="00F3515D" w:rsidRPr="0013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31A15"/>
    <w:rsid w:val="00146CB2"/>
    <w:rsid w:val="00183C11"/>
    <w:rsid w:val="00194840"/>
    <w:rsid w:val="0020652C"/>
    <w:rsid w:val="002F7286"/>
    <w:rsid w:val="00361B75"/>
    <w:rsid w:val="003B4912"/>
    <w:rsid w:val="003D7274"/>
    <w:rsid w:val="00404E5C"/>
    <w:rsid w:val="004252AB"/>
    <w:rsid w:val="004E5BF9"/>
    <w:rsid w:val="0065770D"/>
    <w:rsid w:val="00704F9E"/>
    <w:rsid w:val="00715F36"/>
    <w:rsid w:val="00790371"/>
    <w:rsid w:val="007D1D5A"/>
    <w:rsid w:val="00830FDE"/>
    <w:rsid w:val="008F72EC"/>
    <w:rsid w:val="00924524"/>
    <w:rsid w:val="00942421"/>
    <w:rsid w:val="009C1C84"/>
    <w:rsid w:val="00A70A55"/>
    <w:rsid w:val="00AB0CC6"/>
    <w:rsid w:val="00B574C6"/>
    <w:rsid w:val="00B602BC"/>
    <w:rsid w:val="00CD1171"/>
    <w:rsid w:val="00D51FE2"/>
    <w:rsid w:val="00E216AA"/>
    <w:rsid w:val="00E87274"/>
    <w:rsid w:val="00EC2BF1"/>
    <w:rsid w:val="00EE41EE"/>
    <w:rsid w:val="00EE6733"/>
    <w:rsid w:val="00EE758F"/>
    <w:rsid w:val="00EF3F8A"/>
    <w:rsid w:val="00F07FB1"/>
    <w:rsid w:val="00F24E6E"/>
    <w:rsid w:val="00F3515D"/>
    <w:rsid w:val="00FB2E6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35</cp:revision>
  <dcterms:created xsi:type="dcterms:W3CDTF">2016-09-01T12:47:00Z</dcterms:created>
  <dcterms:modified xsi:type="dcterms:W3CDTF">2020-05-22T10:44:00Z</dcterms:modified>
</cp:coreProperties>
</file>