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950"/>
        <w:gridCol w:w="1619"/>
        <w:gridCol w:w="1701"/>
        <w:gridCol w:w="1979"/>
      </w:tblGrid>
      <w:tr w:rsidR="00A346BC" w:rsidTr="00220136">
        <w:trPr>
          <w:trHeight w:val="596"/>
        </w:trPr>
        <w:tc>
          <w:tcPr>
            <w:tcW w:w="9062" w:type="dxa"/>
            <w:gridSpan w:val="5"/>
          </w:tcPr>
          <w:p w:rsidR="00A346BC" w:rsidRPr="00455E9F" w:rsidRDefault="00A7558C" w:rsidP="00496D5A">
            <w:pPr>
              <w:rPr>
                <w:sz w:val="24"/>
                <w:szCs w:val="24"/>
              </w:rPr>
            </w:pPr>
            <w:r>
              <w:t>UCHWAŁA Nr 80</w:t>
            </w:r>
            <w:r w:rsidR="00D72665" w:rsidRPr="00D72665">
              <w:t xml:space="preserve">/IX/2019 RADY </w:t>
            </w:r>
            <w:r w:rsidR="00AB6AE6">
              <w:t>GMINY GOSTYNIN z dnia 9 lipca</w:t>
            </w:r>
            <w:bookmarkStart w:id="0" w:name="_GoBack"/>
            <w:bookmarkEnd w:id="0"/>
            <w:r w:rsidR="00D72665" w:rsidRPr="00D72665">
              <w:t xml:space="preserve"> 2019 r.</w:t>
            </w:r>
            <w:r w:rsidR="00E250CC">
              <w:t xml:space="preserve"> w spr</w:t>
            </w:r>
            <w:r>
              <w:t xml:space="preserve">awie: </w:t>
            </w:r>
            <w:r w:rsidR="004C110A">
              <w:t>zmieniająca uchwałę nr 22/III/2018 Rady Gminy Gostynin z dnia 17 grudnia 2018 roku w sprawie Wieloletniej Prognozy Finansowej Gminy Gostynin.</w:t>
            </w:r>
          </w:p>
        </w:tc>
      </w:tr>
      <w:tr w:rsidR="00594C34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Imię i Nazwisko Radnego</w:t>
            </w:r>
          </w:p>
          <w:p w:rsidR="00594C34" w:rsidRPr="006C65B3" w:rsidRDefault="00594C34">
            <w:pPr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       ZA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PRZECIW</w:t>
            </w:r>
          </w:p>
        </w:tc>
        <w:tc>
          <w:tcPr>
            <w:tcW w:w="1979" w:type="dxa"/>
          </w:tcPr>
          <w:p w:rsidR="00594C34" w:rsidRPr="006C65B3" w:rsidRDefault="00B045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NIEOBECNY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Kamil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3.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>Daniel Janusz Brudnowski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C95706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4.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>Mariola dan-Liberadzka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045A5">
              <w:rPr>
                <w:b/>
              </w:rPr>
              <w:t xml:space="preserve">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5.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Renata Kędzierska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6.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Lemański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074F1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7.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Ewa Michalska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074F1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B045A5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8.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Roman Murawski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9.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Mirosław Nowacki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074F1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10.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Krzysztof Penkala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074F1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Paweł Piotrowski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074F1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Janusz Solarski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13.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Jolanta Elżbieta </w:t>
            </w:r>
            <w:proofErr w:type="spellStart"/>
            <w:r w:rsidRPr="006C65B3">
              <w:rPr>
                <w:b/>
              </w:rPr>
              <w:t>Sulma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074F1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 w:rsidP="00B045A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045A5">
              <w:rPr>
                <w:b/>
              </w:rPr>
              <w:t xml:space="preserve">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14.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Elżbieta Tyszkiewicz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15.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Stanisław Zdzisław </w:t>
            </w:r>
            <w:proofErr w:type="spellStart"/>
            <w:r w:rsidRPr="006C65B3">
              <w:rPr>
                <w:b/>
              </w:rPr>
              <w:t>Wasiński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B045A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2950" w:type="dxa"/>
          </w:tcPr>
          <w:p w:rsidR="00594C34" w:rsidRDefault="006C65B3">
            <w:pPr>
              <w:rPr>
                <w:b/>
              </w:rPr>
            </w:pPr>
            <w:r>
              <w:rPr>
                <w:b/>
              </w:rPr>
              <w:t>RAZEM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C95706" w:rsidP="00D7266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979" w:type="dxa"/>
          </w:tcPr>
          <w:p w:rsidR="00594C34" w:rsidRPr="006C65B3" w:rsidRDefault="00594C34" w:rsidP="00074F1A">
            <w:pPr>
              <w:jc w:val="center"/>
              <w:rPr>
                <w:b/>
              </w:rPr>
            </w:pPr>
          </w:p>
        </w:tc>
      </w:tr>
    </w:tbl>
    <w:p w:rsidR="00F65DD6" w:rsidRDefault="00F65DD6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sectPr w:rsidR="00AA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4"/>
    <w:rsid w:val="00074F1A"/>
    <w:rsid w:val="000C5A1F"/>
    <w:rsid w:val="00187924"/>
    <w:rsid w:val="002B4AD1"/>
    <w:rsid w:val="00455E9F"/>
    <w:rsid w:val="00466FF3"/>
    <w:rsid w:val="00496D5A"/>
    <w:rsid w:val="004C110A"/>
    <w:rsid w:val="005062C5"/>
    <w:rsid w:val="00563F69"/>
    <w:rsid w:val="005846B1"/>
    <w:rsid w:val="00594C34"/>
    <w:rsid w:val="006C65B3"/>
    <w:rsid w:val="006E222B"/>
    <w:rsid w:val="00767CD8"/>
    <w:rsid w:val="008E429B"/>
    <w:rsid w:val="00A346BC"/>
    <w:rsid w:val="00A7558C"/>
    <w:rsid w:val="00AA5B5A"/>
    <w:rsid w:val="00AB0F02"/>
    <w:rsid w:val="00AB6AE6"/>
    <w:rsid w:val="00B045A5"/>
    <w:rsid w:val="00BB6A2A"/>
    <w:rsid w:val="00C95706"/>
    <w:rsid w:val="00D336B4"/>
    <w:rsid w:val="00D72665"/>
    <w:rsid w:val="00E250CC"/>
    <w:rsid w:val="00F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D5C1-0DC8-4CD4-9304-E0D2E84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Gospodarowicz</dc:creator>
  <cp:keywords/>
  <dc:description/>
  <cp:lastModifiedBy>Bożena Gospodarowicz</cp:lastModifiedBy>
  <cp:revision>2</cp:revision>
  <cp:lastPrinted>2019-07-22T13:37:00Z</cp:lastPrinted>
  <dcterms:created xsi:type="dcterms:W3CDTF">2019-07-24T06:13:00Z</dcterms:created>
  <dcterms:modified xsi:type="dcterms:W3CDTF">2019-07-24T06:13:00Z</dcterms:modified>
</cp:coreProperties>
</file>