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FA" w:rsidRDefault="004F37FA" w:rsidP="004F37FA">
      <w:pPr>
        <w:pStyle w:val="Tekstpodstawowy"/>
        <w:jc w:val="right"/>
        <w:rPr>
          <w:rFonts w:ascii="Arial" w:hAnsi="Arial"/>
        </w:rPr>
      </w:pPr>
      <w:r>
        <w:rPr>
          <w:noProof/>
          <w:lang w:eastAsia="pl-PL" w:bidi="ar-SA"/>
        </w:rPr>
        <w:drawing>
          <wp:inline distT="0" distB="0" distL="0" distR="0">
            <wp:extent cx="5972175" cy="6096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7FA" w:rsidRPr="009D55E9" w:rsidRDefault="004F37FA" w:rsidP="004F37FA">
      <w:pPr>
        <w:pStyle w:val="Tekstpodstawowy"/>
        <w:jc w:val="right"/>
        <w:rPr>
          <w:rFonts w:ascii="Arial Narrow" w:hAnsi="Arial Narrow"/>
          <w:sz w:val="22"/>
          <w:szCs w:val="22"/>
        </w:rPr>
      </w:pPr>
      <w:r w:rsidRPr="009D55E9">
        <w:rPr>
          <w:rFonts w:ascii="Arial Narrow" w:hAnsi="Arial Narrow"/>
          <w:sz w:val="22"/>
          <w:szCs w:val="22"/>
        </w:rPr>
        <w:t xml:space="preserve">Gostynin, dnia </w:t>
      </w:r>
      <w:r>
        <w:rPr>
          <w:rFonts w:ascii="Arial Narrow" w:hAnsi="Arial Narrow"/>
          <w:sz w:val="22"/>
          <w:szCs w:val="22"/>
        </w:rPr>
        <w:t xml:space="preserve"> 11.10.2018 </w:t>
      </w:r>
      <w:r w:rsidRPr="009D55E9">
        <w:rPr>
          <w:rFonts w:ascii="Arial Narrow" w:hAnsi="Arial Narrow"/>
          <w:sz w:val="22"/>
          <w:szCs w:val="22"/>
        </w:rPr>
        <w:t xml:space="preserve"> r.</w:t>
      </w:r>
    </w:p>
    <w:p w:rsidR="004F37FA" w:rsidRPr="009D55E9" w:rsidRDefault="004F37FA" w:rsidP="004F37FA">
      <w:pPr>
        <w:pStyle w:val="Tekstpodstawowy"/>
        <w:jc w:val="right"/>
        <w:rPr>
          <w:rFonts w:ascii="Arial Narrow" w:hAnsi="Arial Narrow"/>
          <w:sz w:val="22"/>
          <w:szCs w:val="22"/>
        </w:rPr>
      </w:pPr>
    </w:p>
    <w:p w:rsidR="004F37FA" w:rsidRDefault="004F37FA" w:rsidP="004F37FA">
      <w:pPr>
        <w:pStyle w:val="Tekstpodstawowy"/>
        <w:rPr>
          <w:rFonts w:ascii="Arial Narrow" w:hAnsi="Arial Narrow"/>
          <w:sz w:val="22"/>
          <w:szCs w:val="22"/>
        </w:rPr>
      </w:pPr>
      <w:r w:rsidRPr="009D55E9">
        <w:rPr>
          <w:rFonts w:ascii="Arial Narrow" w:hAnsi="Arial Narrow"/>
          <w:sz w:val="22"/>
          <w:szCs w:val="22"/>
        </w:rPr>
        <w:t>RG.6733.</w:t>
      </w:r>
      <w:r>
        <w:rPr>
          <w:rFonts w:ascii="Arial Narrow" w:hAnsi="Arial Narrow"/>
          <w:sz w:val="22"/>
          <w:szCs w:val="22"/>
        </w:rPr>
        <w:t>32.2018</w:t>
      </w:r>
    </w:p>
    <w:p w:rsidR="004F37FA" w:rsidRDefault="004F37FA" w:rsidP="004F37FA">
      <w:pPr>
        <w:pStyle w:val="Tekstpodstawowy"/>
        <w:rPr>
          <w:rFonts w:ascii="Arial Narrow" w:hAnsi="Arial Narrow"/>
          <w:sz w:val="22"/>
          <w:szCs w:val="22"/>
        </w:rPr>
      </w:pPr>
    </w:p>
    <w:p w:rsidR="004F37FA" w:rsidRDefault="004F37FA" w:rsidP="004F37FA">
      <w:pPr>
        <w:pStyle w:val="Tekstpodstawowy"/>
        <w:rPr>
          <w:rFonts w:ascii="Arial Narrow" w:hAnsi="Arial Narrow"/>
          <w:sz w:val="22"/>
          <w:szCs w:val="22"/>
        </w:rPr>
      </w:pPr>
    </w:p>
    <w:p w:rsidR="004F37FA" w:rsidRDefault="004F37FA" w:rsidP="004F37FA">
      <w:pPr>
        <w:pStyle w:val="Tekstpodstawowy"/>
        <w:rPr>
          <w:rFonts w:ascii="Arial Narrow" w:hAnsi="Arial Narrow"/>
          <w:sz w:val="22"/>
          <w:szCs w:val="22"/>
        </w:rPr>
      </w:pPr>
    </w:p>
    <w:p w:rsidR="004F37FA" w:rsidRPr="009D55E9" w:rsidRDefault="004F37FA" w:rsidP="004F37FA">
      <w:pPr>
        <w:pStyle w:val="Tekstpodstawowy"/>
        <w:rPr>
          <w:rFonts w:ascii="Arial Narrow" w:hAnsi="Arial Narrow"/>
          <w:b/>
          <w:sz w:val="32"/>
        </w:rPr>
      </w:pPr>
      <w:r>
        <w:rPr>
          <w:i/>
          <w:sz w:val="32"/>
        </w:rPr>
        <w:t xml:space="preserve">            </w:t>
      </w:r>
      <w:r>
        <w:rPr>
          <w:b/>
          <w:sz w:val="32"/>
        </w:rPr>
        <w:t xml:space="preserve">                                                       </w:t>
      </w:r>
      <w:r w:rsidRPr="009D55E9">
        <w:rPr>
          <w:rFonts w:ascii="Arial Narrow" w:hAnsi="Arial Narrow"/>
          <w:b/>
          <w:sz w:val="32"/>
        </w:rPr>
        <w:t>Starosta Gostyniński</w:t>
      </w:r>
    </w:p>
    <w:p w:rsidR="004F37FA" w:rsidRDefault="004F37FA" w:rsidP="004F37FA">
      <w:pPr>
        <w:rPr>
          <w:rFonts w:ascii="Arial Narrow" w:hAnsi="Arial Narrow"/>
          <w:b/>
          <w:sz w:val="22"/>
          <w:szCs w:val="22"/>
        </w:rPr>
      </w:pPr>
    </w:p>
    <w:p w:rsidR="004F37FA" w:rsidRDefault="004F37FA" w:rsidP="004F37FA">
      <w:pPr>
        <w:rPr>
          <w:rFonts w:ascii="Arial Narrow" w:hAnsi="Arial Narrow"/>
          <w:b/>
          <w:sz w:val="22"/>
          <w:szCs w:val="22"/>
        </w:rPr>
      </w:pPr>
    </w:p>
    <w:p w:rsidR="004F37FA" w:rsidRPr="00C775F1" w:rsidRDefault="004F37FA" w:rsidP="004F37FA">
      <w:pPr>
        <w:rPr>
          <w:rFonts w:ascii="Arial Narrow" w:hAnsi="Arial Narrow"/>
          <w:b/>
          <w:sz w:val="22"/>
          <w:szCs w:val="22"/>
        </w:rPr>
      </w:pPr>
    </w:p>
    <w:p w:rsidR="004F37FA" w:rsidRPr="00C775F1" w:rsidRDefault="004F37FA" w:rsidP="004F37FA">
      <w:pPr>
        <w:pStyle w:val="Tekstpodstawowy"/>
        <w:spacing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C775F1">
        <w:rPr>
          <w:rFonts w:ascii="Arial Narrow" w:hAnsi="Arial Narrow"/>
          <w:sz w:val="22"/>
          <w:szCs w:val="22"/>
        </w:rPr>
        <w:t xml:space="preserve">Zgodnie z art. 53 ust. 4 </w:t>
      </w:r>
      <w:proofErr w:type="spellStart"/>
      <w:r w:rsidRPr="00C775F1">
        <w:rPr>
          <w:rFonts w:ascii="Arial Narrow" w:hAnsi="Arial Narrow"/>
          <w:sz w:val="22"/>
          <w:szCs w:val="22"/>
        </w:rPr>
        <w:t>pkt</w:t>
      </w:r>
      <w:proofErr w:type="spellEnd"/>
      <w:r w:rsidRPr="00C775F1">
        <w:rPr>
          <w:rFonts w:ascii="Arial Narrow" w:hAnsi="Arial Narrow"/>
          <w:sz w:val="22"/>
          <w:szCs w:val="22"/>
        </w:rPr>
        <w:t xml:space="preserve"> 6 ustawy z dnia 27 marca 2003 r. o planowaniu i zagospodarowaniu przestrzennym (t. j. Dz. U. z 2017 r., poz. 1073 z </w:t>
      </w:r>
      <w:proofErr w:type="spellStart"/>
      <w:r w:rsidRPr="00C775F1">
        <w:rPr>
          <w:rFonts w:ascii="Arial Narrow" w:hAnsi="Arial Narrow"/>
          <w:sz w:val="22"/>
          <w:szCs w:val="22"/>
        </w:rPr>
        <w:t>późn</w:t>
      </w:r>
      <w:proofErr w:type="spellEnd"/>
      <w:r w:rsidRPr="00C775F1">
        <w:rPr>
          <w:rFonts w:ascii="Arial Narrow" w:hAnsi="Arial Narrow"/>
          <w:sz w:val="22"/>
          <w:szCs w:val="22"/>
        </w:rPr>
        <w:t xml:space="preserve">. zm.)  Urząd Gminy w Gostyninie przesyła w załączeniu projekt decyzji  o ustaleniu lokalizacji inwestycji celu publicznego pn.: </w:t>
      </w:r>
      <w:r w:rsidRPr="004F37FA">
        <w:rPr>
          <w:rFonts w:ascii="Arial Narrow" w:hAnsi="Arial Narrow"/>
          <w:i/>
          <w:sz w:val="22"/>
        </w:rPr>
        <w:t xml:space="preserve">budowa sieci elektroenergetycznej: linii kablowej SN-15kV, słupowej stacji transformatorowej 15/0,4kV, linii kablowej  nN-0,4kV i </w:t>
      </w:r>
      <w:r w:rsidRPr="004F37FA">
        <w:rPr>
          <w:rFonts w:ascii="Arial Narrow" w:hAnsi="Arial Narrow"/>
          <w:i/>
          <w:sz w:val="22"/>
          <w:szCs w:val="22"/>
        </w:rPr>
        <w:t xml:space="preserve">złączy, </w:t>
      </w:r>
      <w:r w:rsidRPr="004F37FA">
        <w:rPr>
          <w:rFonts w:ascii="Arial Narrow" w:hAnsi="Arial Narrow"/>
          <w:sz w:val="22"/>
          <w:szCs w:val="22"/>
        </w:rPr>
        <w:t>dz</w:t>
      </w:r>
      <w:r w:rsidRPr="004F37FA">
        <w:rPr>
          <w:rFonts w:ascii="Arial Narrow" w:hAnsi="Arial Narrow"/>
          <w:bCs/>
          <w:sz w:val="22"/>
          <w:szCs w:val="22"/>
        </w:rPr>
        <w:t xml:space="preserve">iałki numer ewidencyjny 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4F37FA">
        <w:rPr>
          <w:rFonts w:ascii="Arial Narrow" w:hAnsi="Arial Narrow"/>
          <w:bCs/>
          <w:sz w:val="22"/>
          <w:szCs w:val="22"/>
        </w:rPr>
        <w:t>6, 7, 8/1, 12/1, 13, 16/1, 16/2, 18, 21/1, 21/3, 21/4, 21/5, 21/6, 21/7, 21/8, 21/9, 21/10, 21/11, 21/12, 21/13, 21/14, 21/15, 21/16, 21/17, 21/18, 22/1, 66 , 68</w:t>
      </w:r>
      <w:r w:rsidRPr="004F37FA">
        <w:rPr>
          <w:rFonts w:ascii="Arial Narrow" w:hAnsi="Arial Narrow"/>
          <w:sz w:val="22"/>
          <w:szCs w:val="22"/>
        </w:rPr>
        <w:t xml:space="preserve">, </w:t>
      </w:r>
      <w:r w:rsidRPr="00C775F1">
        <w:rPr>
          <w:rFonts w:ascii="Arial Narrow" w:hAnsi="Arial Narrow"/>
          <w:sz w:val="22"/>
          <w:szCs w:val="22"/>
        </w:rPr>
        <w:t>miejscowość</w:t>
      </w:r>
      <w:r w:rsidRPr="00C775F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Choinek</w:t>
      </w:r>
      <w:r w:rsidR="002E0B4F">
        <w:rPr>
          <w:rFonts w:ascii="Arial Narrow" w:hAnsi="Arial Narrow"/>
          <w:sz w:val="22"/>
        </w:rPr>
        <w:t xml:space="preserve">, </w:t>
      </w:r>
      <w:r w:rsidRPr="00C775F1">
        <w:rPr>
          <w:rFonts w:ascii="Arial Narrow" w:hAnsi="Arial Narrow"/>
          <w:sz w:val="22"/>
          <w:szCs w:val="22"/>
        </w:rPr>
        <w:t xml:space="preserve">gm. Gostynin,  </w:t>
      </w:r>
      <w:r w:rsidR="002E0B4F">
        <w:rPr>
          <w:rFonts w:ascii="Arial Narrow" w:hAnsi="Arial Narrow"/>
          <w:sz w:val="22"/>
          <w:szCs w:val="22"/>
        </w:rPr>
        <w:t xml:space="preserve">                                        </w:t>
      </w:r>
      <w:r w:rsidRPr="00C775F1">
        <w:rPr>
          <w:rFonts w:ascii="Arial Narrow" w:hAnsi="Arial Narrow"/>
          <w:sz w:val="22"/>
          <w:szCs w:val="22"/>
        </w:rPr>
        <w:t>w trybie art. 106 Kpa.</w:t>
      </w:r>
    </w:p>
    <w:p w:rsidR="004F37FA" w:rsidRPr="00C775F1" w:rsidRDefault="004F37FA" w:rsidP="004F37FA">
      <w:pPr>
        <w:pStyle w:val="Tekstpodstawowy"/>
        <w:spacing w:line="100" w:lineRule="atLeast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4F37FA" w:rsidRPr="00C775F1" w:rsidRDefault="004F37FA" w:rsidP="004F37FA">
      <w:pPr>
        <w:pStyle w:val="Tekstpodstawowy"/>
        <w:spacing w:line="100" w:lineRule="atLeast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C775F1">
        <w:rPr>
          <w:rFonts w:ascii="Arial Narrow" w:hAnsi="Arial Narrow" w:cs="Arial"/>
          <w:sz w:val="22"/>
          <w:szCs w:val="22"/>
        </w:rPr>
        <w:t>Zgodnie z art. 53 ust. 5 w/w ustawy w przypadku niezajęcia stanowiska przez organ uzgadniający                    w terminie 2 tygodni od dnia doręczenia wystąpienia o uzgodnienie – uzgodnienie uważa się za dokonane.</w:t>
      </w:r>
    </w:p>
    <w:p w:rsidR="004F37FA" w:rsidRPr="008A377B" w:rsidRDefault="004F37FA" w:rsidP="004F37FA">
      <w:pPr>
        <w:pStyle w:val="Tekstpodstawowywcity"/>
        <w:spacing w:line="100" w:lineRule="atLeast"/>
        <w:ind w:firstLine="345"/>
        <w:rPr>
          <w:rFonts w:ascii="Arial Narrow" w:hAnsi="Arial Narrow" w:cs="Arial"/>
          <w:sz w:val="22"/>
          <w:szCs w:val="22"/>
        </w:rPr>
      </w:pPr>
    </w:p>
    <w:p w:rsidR="004F37FA" w:rsidRPr="009D55E9" w:rsidRDefault="004F37FA" w:rsidP="004F37FA">
      <w:pPr>
        <w:pStyle w:val="Tekstpodstawowy"/>
        <w:jc w:val="both"/>
        <w:rPr>
          <w:rFonts w:ascii="Arial Narrow" w:hAnsi="Arial Narrow"/>
          <w:sz w:val="16"/>
        </w:rPr>
      </w:pPr>
    </w:p>
    <w:p w:rsidR="004F37FA" w:rsidRDefault="004F37FA" w:rsidP="004F37FA">
      <w:pPr>
        <w:pStyle w:val="Tekstpodstawowy"/>
        <w:spacing w:line="240" w:lineRule="auto"/>
        <w:rPr>
          <w:rFonts w:ascii="Arial Narrow" w:hAnsi="Arial Narrow" w:cs="Arial"/>
          <w:b/>
          <w:bCs/>
          <w:szCs w:val="24"/>
          <w:u w:val="single"/>
        </w:rPr>
      </w:pPr>
    </w:p>
    <w:p w:rsidR="004F37FA" w:rsidRDefault="004F37FA" w:rsidP="004F37FA">
      <w:pPr>
        <w:pStyle w:val="Tekstpodstawowy"/>
        <w:spacing w:line="240" w:lineRule="auto"/>
        <w:rPr>
          <w:rFonts w:ascii="Arial Narrow" w:hAnsi="Arial Narrow" w:cs="Arial"/>
          <w:b/>
          <w:bCs/>
          <w:szCs w:val="24"/>
          <w:u w:val="single"/>
        </w:rPr>
      </w:pPr>
    </w:p>
    <w:p w:rsidR="00D26D61" w:rsidRPr="00B51E89" w:rsidRDefault="00D26D61" w:rsidP="00B51E89">
      <w:pPr>
        <w:ind w:left="4185"/>
        <w:jc w:val="center"/>
        <w:rPr>
          <w:rFonts w:ascii="Arial Narrow" w:hAnsi="Arial Narrow"/>
          <w:b/>
          <w:sz w:val="24"/>
          <w:szCs w:val="24"/>
        </w:rPr>
      </w:pPr>
      <w:r w:rsidRPr="00B51E89">
        <w:rPr>
          <w:rFonts w:ascii="Arial Narrow" w:hAnsi="Arial Narrow"/>
          <w:b/>
          <w:sz w:val="24"/>
          <w:szCs w:val="24"/>
        </w:rPr>
        <w:t>Wójt Gminy Gostynin</w:t>
      </w:r>
    </w:p>
    <w:p w:rsidR="00D26D61" w:rsidRPr="00B51E89" w:rsidRDefault="00D26D61" w:rsidP="00B51E89">
      <w:pPr>
        <w:ind w:left="4185"/>
        <w:jc w:val="center"/>
        <w:rPr>
          <w:rFonts w:ascii="Arial Narrow" w:hAnsi="Arial Narrow"/>
          <w:b/>
          <w:sz w:val="24"/>
          <w:szCs w:val="24"/>
        </w:rPr>
      </w:pPr>
      <w:r w:rsidRPr="00B51E89">
        <w:rPr>
          <w:rFonts w:ascii="Arial Narrow" w:hAnsi="Arial Narrow"/>
          <w:b/>
          <w:sz w:val="24"/>
          <w:szCs w:val="24"/>
        </w:rPr>
        <w:t>Edmund Zieliński</w:t>
      </w:r>
    </w:p>
    <w:p w:rsidR="00D26D61" w:rsidRDefault="00D26D61" w:rsidP="00D26D61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D26D61" w:rsidRDefault="00D26D61" w:rsidP="00D26D61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D26D61" w:rsidRDefault="00D26D61" w:rsidP="00D26D61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D26D61" w:rsidRPr="00D26D61" w:rsidRDefault="00D26D61" w:rsidP="00D26D61">
      <w:pPr>
        <w:pStyle w:val="Tekstpodstawowy"/>
        <w:jc w:val="both"/>
        <w:rPr>
          <w:rFonts w:ascii="Arial Narrow" w:hAnsi="Arial Narrow"/>
          <w:sz w:val="22"/>
          <w:szCs w:val="22"/>
        </w:rPr>
      </w:pPr>
    </w:p>
    <w:p w:rsidR="00D26D61" w:rsidRPr="00D26D61" w:rsidRDefault="00D26D61" w:rsidP="00D26D61">
      <w:pPr>
        <w:pStyle w:val="Tekstpodstawowy"/>
        <w:spacing w:line="100" w:lineRule="atLeast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26D61">
        <w:rPr>
          <w:rFonts w:ascii="Arial Narrow" w:hAnsi="Arial Narrow" w:cs="Arial"/>
          <w:b/>
          <w:sz w:val="22"/>
          <w:szCs w:val="22"/>
          <w:u w:val="single"/>
        </w:rPr>
        <w:t>Otrzymują:</w:t>
      </w:r>
    </w:p>
    <w:p w:rsidR="00D26D61" w:rsidRPr="00D26D61" w:rsidRDefault="00D26D61" w:rsidP="00D26D61">
      <w:pPr>
        <w:pStyle w:val="Tekstpodstawowy"/>
        <w:numPr>
          <w:ilvl w:val="0"/>
          <w:numId w:val="4"/>
        </w:numPr>
        <w:spacing w:line="100" w:lineRule="atLeast"/>
        <w:jc w:val="both"/>
        <w:rPr>
          <w:rFonts w:ascii="Arial Narrow" w:hAnsi="Arial Narrow" w:cs="Arial"/>
          <w:sz w:val="22"/>
          <w:szCs w:val="22"/>
        </w:rPr>
      </w:pPr>
      <w:r w:rsidRPr="00D26D61">
        <w:rPr>
          <w:rFonts w:ascii="Arial Narrow" w:hAnsi="Arial Narrow" w:cs="Arial"/>
          <w:sz w:val="22"/>
          <w:szCs w:val="22"/>
        </w:rPr>
        <w:t>Adresat + zał.</w:t>
      </w:r>
    </w:p>
    <w:p w:rsidR="00D26D61" w:rsidRPr="00D26D61" w:rsidRDefault="00D26D61" w:rsidP="00D26D61">
      <w:pPr>
        <w:numPr>
          <w:ilvl w:val="0"/>
          <w:numId w:val="4"/>
        </w:numPr>
        <w:spacing w:line="100" w:lineRule="atLeast"/>
        <w:jc w:val="both"/>
        <w:rPr>
          <w:rFonts w:ascii="Arial Narrow" w:hAnsi="Arial Narrow" w:cs="Arial"/>
          <w:sz w:val="22"/>
          <w:szCs w:val="22"/>
        </w:rPr>
      </w:pPr>
      <w:r w:rsidRPr="00D26D61">
        <w:rPr>
          <w:rFonts w:ascii="Arial Narrow" w:hAnsi="Arial Narrow" w:cs="Arial"/>
          <w:sz w:val="22"/>
          <w:szCs w:val="22"/>
        </w:rPr>
        <w:t>A/a.</w:t>
      </w:r>
    </w:p>
    <w:p w:rsidR="00D26D61" w:rsidRPr="00D26D61" w:rsidRDefault="00D26D61" w:rsidP="00D26D61">
      <w:pPr>
        <w:spacing w:line="100" w:lineRule="atLeast"/>
        <w:jc w:val="both"/>
        <w:rPr>
          <w:rFonts w:ascii="Arial Narrow" w:hAnsi="Arial Narrow" w:cs="Arial"/>
          <w:sz w:val="22"/>
          <w:szCs w:val="22"/>
        </w:rPr>
      </w:pPr>
    </w:p>
    <w:p w:rsidR="00D26D61" w:rsidRPr="00D26D61" w:rsidRDefault="00D26D61" w:rsidP="00D26D61">
      <w:pPr>
        <w:spacing w:line="100" w:lineRule="atLeast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D26D61">
        <w:rPr>
          <w:rFonts w:ascii="Arial Narrow" w:hAnsi="Arial Narrow" w:cs="Arial"/>
          <w:b/>
          <w:bCs/>
          <w:sz w:val="22"/>
          <w:szCs w:val="22"/>
          <w:u w:val="single"/>
        </w:rPr>
        <w:t>Do wiadomości:</w:t>
      </w:r>
    </w:p>
    <w:p w:rsidR="00D26D61" w:rsidRPr="00D26D61" w:rsidRDefault="00D26D61" w:rsidP="00D26D61">
      <w:pPr>
        <w:pStyle w:val="ListParagraph"/>
        <w:numPr>
          <w:ilvl w:val="0"/>
          <w:numId w:val="5"/>
        </w:numPr>
        <w:tabs>
          <w:tab w:val="clear" w:pos="360"/>
          <w:tab w:val="num" w:pos="0"/>
          <w:tab w:val="left" w:pos="345"/>
        </w:tabs>
        <w:spacing w:line="100" w:lineRule="atLeast"/>
        <w:jc w:val="both"/>
        <w:rPr>
          <w:rFonts w:ascii="Arial Narrow" w:hAnsi="Arial Narrow" w:cs="Arial"/>
          <w:sz w:val="22"/>
          <w:szCs w:val="22"/>
        </w:rPr>
      </w:pPr>
      <w:r w:rsidRPr="00D26D61">
        <w:rPr>
          <w:rFonts w:ascii="Arial Narrow" w:hAnsi="Arial Narrow" w:cs="Arial"/>
          <w:sz w:val="22"/>
          <w:szCs w:val="22"/>
        </w:rPr>
        <w:t xml:space="preserve">Strony postępowania wg wykazu w aktach sprawy - zawiadamiane w trybie art. 49a w związku z art. 49 kpa poprzez zamieszczenie zawiadomienia na: </w:t>
      </w:r>
    </w:p>
    <w:p w:rsidR="00D26D61" w:rsidRPr="00D26D61" w:rsidRDefault="00D26D61" w:rsidP="00D26D61">
      <w:pPr>
        <w:pStyle w:val="Default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D26D61">
        <w:rPr>
          <w:rFonts w:ascii="Arial Narrow" w:hAnsi="Arial Narrow"/>
          <w:sz w:val="22"/>
          <w:szCs w:val="22"/>
        </w:rPr>
        <w:t xml:space="preserve">tablicy ogłoszeń Urzędu Gminy Gostynin, </w:t>
      </w:r>
    </w:p>
    <w:p w:rsidR="00D26D61" w:rsidRPr="00D26D61" w:rsidRDefault="00D26D61" w:rsidP="00D26D61">
      <w:pPr>
        <w:pStyle w:val="ListParagraph"/>
        <w:numPr>
          <w:ilvl w:val="0"/>
          <w:numId w:val="6"/>
        </w:numPr>
        <w:spacing w:line="100" w:lineRule="atLeast"/>
        <w:rPr>
          <w:rFonts w:ascii="Arial Narrow" w:hAnsi="Arial Narrow" w:cs="Arial"/>
          <w:sz w:val="22"/>
          <w:szCs w:val="22"/>
        </w:rPr>
      </w:pPr>
      <w:r w:rsidRPr="00D26D61">
        <w:rPr>
          <w:rFonts w:ascii="Arial Narrow" w:hAnsi="Arial Narrow" w:cs="Arial"/>
          <w:sz w:val="22"/>
          <w:szCs w:val="22"/>
        </w:rPr>
        <w:t>stronie internetowej Biuletynu Informacji Publicznej Urzędu Gminy Gostynin</w:t>
      </w:r>
    </w:p>
    <w:p w:rsidR="004F37FA" w:rsidRPr="0083005F" w:rsidRDefault="004F37FA" w:rsidP="004F37FA">
      <w:pPr>
        <w:pStyle w:val="Tekstpodstawowy"/>
        <w:tabs>
          <w:tab w:val="left" w:pos="1620"/>
        </w:tabs>
        <w:spacing w:line="100" w:lineRule="atLeast"/>
        <w:rPr>
          <w:sz w:val="22"/>
          <w:szCs w:val="22"/>
        </w:rPr>
      </w:pPr>
    </w:p>
    <w:p w:rsidR="004F37FA" w:rsidRPr="0083005F" w:rsidRDefault="004F37FA" w:rsidP="004F37FA">
      <w:pPr>
        <w:pStyle w:val="Tekstpodstawowy"/>
        <w:tabs>
          <w:tab w:val="left" w:pos="1620"/>
        </w:tabs>
        <w:spacing w:line="100" w:lineRule="atLeast"/>
        <w:rPr>
          <w:rFonts w:ascii="Arial Narrow" w:hAnsi="Arial Narrow"/>
          <w:sz w:val="22"/>
          <w:szCs w:val="22"/>
        </w:rPr>
      </w:pPr>
      <w:r w:rsidRPr="0083005F">
        <w:rPr>
          <w:rFonts w:ascii="Arial Narrow" w:hAnsi="Arial Narrow"/>
          <w:sz w:val="22"/>
          <w:szCs w:val="22"/>
        </w:rPr>
        <w:t>Sporządziła: A. Betlińska</w:t>
      </w:r>
    </w:p>
    <w:p w:rsidR="004F37FA" w:rsidRDefault="004F37FA" w:rsidP="004F37FA"/>
    <w:p w:rsidR="004F37FA" w:rsidRDefault="004F37FA" w:rsidP="004F37FA"/>
    <w:p w:rsidR="004F37FA" w:rsidRDefault="004F37FA" w:rsidP="004F37FA"/>
    <w:p w:rsidR="004F37FA" w:rsidRDefault="004F37FA" w:rsidP="004F37FA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noProof/>
          <w:lang w:eastAsia="pl-PL" w:bidi="ar-SA"/>
        </w:rPr>
        <w:drawing>
          <wp:inline distT="0" distB="0" distL="0" distR="0">
            <wp:extent cx="5972175" cy="609600"/>
            <wp:effectExtent l="19050" t="0" r="9525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7FA" w:rsidRPr="009D55E9" w:rsidRDefault="004F37FA" w:rsidP="004F37FA">
      <w:pPr>
        <w:pStyle w:val="Tekstpodstawowy"/>
        <w:jc w:val="right"/>
        <w:rPr>
          <w:rFonts w:ascii="Arial Narrow" w:hAnsi="Arial Narrow"/>
          <w:sz w:val="22"/>
          <w:szCs w:val="22"/>
        </w:rPr>
      </w:pPr>
      <w:r w:rsidRPr="009D55E9">
        <w:rPr>
          <w:rFonts w:ascii="Arial Narrow" w:hAnsi="Arial Narrow"/>
          <w:sz w:val="22"/>
          <w:szCs w:val="22"/>
        </w:rPr>
        <w:t xml:space="preserve">Gostynin, dnia </w:t>
      </w:r>
      <w:r>
        <w:rPr>
          <w:rFonts w:ascii="Arial Narrow" w:hAnsi="Arial Narrow"/>
          <w:sz w:val="22"/>
          <w:szCs w:val="22"/>
        </w:rPr>
        <w:t xml:space="preserve"> 11.10.2018 </w:t>
      </w:r>
      <w:r w:rsidRPr="009D55E9">
        <w:rPr>
          <w:rFonts w:ascii="Arial Narrow" w:hAnsi="Arial Narrow"/>
          <w:sz w:val="22"/>
          <w:szCs w:val="22"/>
        </w:rPr>
        <w:t xml:space="preserve"> r.</w:t>
      </w:r>
    </w:p>
    <w:p w:rsidR="004F37FA" w:rsidRPr="009D55E9" w:rsidRDefault="004F37FA" w:rsidP="004F37FA">
      <w:pPr>
        <w:pStyle w:val="Tekstpodstawowy"/>
        <w:jc w:val="right"/>
        <w:rPr>
          <w:rFonts w:ascii="Arial Narrow" w:hAnsi="Arial Narrow"/>
          <w:sz w:val="22"/>
          <w:szCs w:val="22"/>
        </w:rPr>
      </w:pPr>
    </w:p>
    <w:p w:rsidR="004F37FA" w:rsidRDefault="004F37FA" w:rsidP="004F37FA">
      <w:pPr>
        <w:pStyle w:val="Tekstpodstawowy"/>
        <w:rPr>
          <w:rFonts w:ascii="Arial Narrow" w:hAnsi="Arial Narrow"/>
          <w:sz w:val="22"/>
          <w:szCs w:val="22"/>
        </w:rPr>
      </w:pPr>
      <w:r w:rsidRPr="009D55E9">
        <w:rPr>
          <w:rFonts w:ascii="Arial Narrow" w:hAnsi="Arial Narrow"/>
          <w:sz w:val="22"/>
          <w:szCs w:val="22"/>
        </w:rPr>
        <w:t>RG.6733.</w:t>
      </w:r>
      <w:r>
        <w:rPr>
          <w:rFonts w:ascii="Arial Narrow" w:hAnsi="Arial Narrow"/>
          <w:sz w:val="22"/>
          <w:szCs w:val="22"/>
        </w:rPr>
        <w:t>32.2018</w:t>
      </w:r>
    </w:p>
    <w:p w:rsidR="004F37FA" w:rsidRDefault="004F37FA" w:rsidP="004F37FA">
      <w:pPr>
        <w:pStyle w:val="Tekstpodstawowy"/>
        <w:rPr>
          <w:sz w:val="32"/>
        </w:rPr>
      </w:pPr>
      <w:r>
        <w:rPr>
          <w:sz w:val="32"/>
        </w:rPr>
        <w:t xml:space="preserve">      </w:t>
      </w:r>
    </w:p>
    <w:p w:rsidR="004F37FA" w:rsidRPr="009057D5" w:rsidRDefault="004F37FA" w:rsidP="004F37FA">
      <w:pPr>
        <w:pStyle w:val="Tekstpodstawowy"/>
        <w:rPr>
          <w:rFonts w:ascii="Arial Narrow" w:hAnsi="Arial Narrow"/>
          <w:sz w:val="22"/>
          <w:szCs w:val="22"/>
        </w:rPr>
      </w:pPr>
    </w:p>
    <w:p w:rsidR="004F37FA" w:rsidRDefault="004F37FA" w:rsidP="004F37FA">
      <w:pPr>
        <w:pStyle w:val="Nagwek2"/>
        <w:numPr>
          <w:ilvl w:val="0"/>
          <w:numId w:val="0"/>
        </w:numPr>
        <w:rPr>
          <w:rFonts w:ascii="Arial Narrow" w:hAnsi="Arial Narrow"/>
          <w:i w:val="0"/>
          <w:sz w:val="28"/>
        </w:rPr>
      </w:pPr>
      <w:r w:rsidRPr="009057D5">
        <w:rPr>
          <w:rFonts w:ascii="Arial Narrow" w:hAnsi="Arial Narrow"/>
          <w:i w:val="0"/>
          <w:szCs w:val="22"/>
        </w:rPr>
        <w:t xml:space="preserve">                                </w:t>
      </w:r>
      <w:r>
        <w:rPr>
          <w:rFonts w:ascii="Arial Narrow" w:hAnsi="Arial Narrow"/>
          <w:i w:val="0"/>
          <w:szCs w:val="22"/>
        </w:rPr>
        <w:tab/>
      </w:r>
      <w:r>
        <w:rPr>
          <w:rFonts w:ascii="Arial Narrow" w:hAnsi="Arial Narrow"/>
          <w:i w:val="0"/>
          <w:szCs w:val="22"/>
        </w:rPr>
        <w:tab/>
      </w:r>
      <w:r>
        <w:rPr>
          <w:rFonts w:ascii="Arial Narrow" w:hAnsi="Arial Narrow"/>
          <w:i w:val="0"/>
          <w:szCs w:val="22"/>
        </w:rPr>
        <w:tab/>
      </w:r>
      <w:r>
        <w:rPr>
          <w:rFonts w:ascii="Arial Narrow" w:hAnsi="Arial Narrow"/>
          <w:i w:val="0"/>
          <w:szCs w:val="22"/>
        </w:rPr>
        <w:tab/>
      </w:r>
      <w:r>
        <w:rPr>
          <w:rFonts w:ascii="Arial Narrow" w:hAnsi="Arial Narrow"/>
          <w:i w:val="0"/>
          <w:sz w:val="28"/>
        </w:rPr>
        <w:t>Regionalna Dyrekcja Ochrony Środowiska</w:t>
      </w:r>
    </w:p>
    <w:p w:rsidR="004F37FA" w:rsidRPr="009057D5" w:rsidRDefault="004F37FA" w:rsidP="004F37FA">
      <w:pPr>
        <w:pStyle w:val="Nagwek2"/>
        <w:numPr>
          <w:ilvl w:val="0"/>
          <w:numId w:val="0"/>
        </w:numPr>
        <w:ind w:left="4248"/>
        <w:rPr>
          <w:rFonts w:ascii="Arial Narrow" w:hAnsi="Arial Narrow"/>
          <w:sz w:val="28"/>
        </w:rPr>
      </w:pPr>
      <w:r>
        <w:rPr>
          <w:rFonts w:ascii="Arial Narrow" w:hAnsi="Arial Narrow"/>
          <w:i w:val="0"/>
          <w:sz w:val="28"/>
        </w:rPr>
        <w:t>Wydział Spraw Terenowych II</w:t>
      </w:r>
      <w:r w:rsidRPr="009057D5">
        <w:rPr>
          <w:rFonts w:ascii="Arial Narrow" w:hAnsi="Arial Narrow"/>
          <w:sz w:val="28"/>
        </w:rPr>
        <w:t xml:space="preserve">                                                                     </w:t>
      </w:r>
      <w:r w:rsidRPr="009057D5">
        <w:rPr>
          <w:rFonts w:ascii="Arial Narrow" w:hAnsi="Arial Narrow"/>
          <w:i w:val="0"/>
          <w:sz w:val="28"/>
        </w:rPr>
        <w:t xml:space="preserve">ul. </w:t>
      </w:r>
      <w:r>
        <w:rPr>
          <w:rFonts w:ascii="Arial Narrow" w:hAnsi="Arial Narrow"/>
          <w:i w:val="0"/>
          <w:sz w:val="28"/>
        </w:rPr>
        <w:t>3 Maja 16</w:t>
      </w:r>
      <w:r w:rsidRPr="009057D5">
        <w:rPr>
          <w:rFonts w:ascii="Arial Narrow" w:hAnsi="Arial Narrow"/>
          <w:i w:val="0"/>
          <w:sz w:val="28"/>
        </w:rPr>
        <w:t>,  09-40</w:t>
      </w:r>
      <w:r>
        <w:rPr>
          <w:rFonts w:ascii="Arial Narrow" w:hAnsi="Arial Narrow"/>
          <w:i w:val="0"/>
          <w:sz w:val="28"/>
        </w:rPr>
        <w:t>2</w:t>
      </w:r>
      <w:r w:rsidRPr="009057D5">
        <w:rPr>
          <w:rFonts w:ascii="Arial Narrow" w:hAnsi="Arial Narrow"/>
          <w:i w:val="0"/>
          <w:sz w:val="28"/>
        </w:rPr>
        <w:t xml:space="preserve"> Płock</w:t>
      </w:r>
    </w:p>
    <w:p w:rsidR="004F37FA" w:rsidRPr="00EC731F" w:rsidRDefault="004F37FA" w:rsidP="004F37FA">
      <w:pPr>
        <w:pStyle w:val="Tekstpodstawowy"/>
        <w:rPr>
          <w:rFonts w:ascii="Arial Narrow" w:hAnsi="Arial Narrow"/>
          <w:b/>
          <w:szCs w:val="24"/>
        </w:rPr>
      </w:pPr>
    </w:p>
    <w:p w:rsidR="004F37FA" w:rsidRPr="009057D5" w:rsidRDefault="004F37FA" w:rsidP="004F37FA">
      <w:pPr>
        <w:pStyle w:val="Nagwek2"/>
        <w:numPr>
          <w:ilvl w:val="2"/>
          <w:numId w:val="2"/>
        </w:numPr>
        <w:rPr>
          <w:rFonts w:ascii="Arial Narrow" w:hAnsi="Arial Narrow"/>
          <w:szCs w:val="22"/>
        </w:rPr>
      </w:pPr>
      <w:r w:rsidRPr="009057D5">
        <w:rPr>
          <w:rFonts w:ascii="Arial Narrow" w:hAnsi="Arial Narrow"/>
          <w:szCs w:val="22"/>
        </w:rPr>
        <w:t xml:space="preserve">                                       </w:t>
      </w:r>
    </w:p>
    <w:p w:rsidR="004F37FA" w:rsidRDefault="004F37FA" w:rsidP="004F37FA">
      <w:pPr>
        <w:pStyle w:val="Tekstpodstawowy"/>
        <w:rPr>
          <w:rFonts w:ascii="Arial" w:hAnsi="Arial"/>
          <w:b/>
          <w:sz w:val="22"/>
          <w:szCs w:val="22"/>
        </w:rPr>
      </w:pPr>
    </w:p>
    <w:p w:rsidR="004F37FA" w:rsidRPr="00DE42DA" w:rsidRDefault="004F37FA" w:rsidP="004F37FA">
      <w:pPr>
        <w:pStyle w:val="Tekstpodstawowy"/>
        <w:rPr>
          <w:rFonts w:ascii="Arial" w:hAnsi="Arial"/>
          <w:b/>
          <w:sz w:val="22"/>
          <w:szCs w:val="22"/>
        </w:rPr>
      </w:pPr>
    </w:p>
    <w:p w:rsidR="004F37FA" w:rsidRPr="00DE42DA" w:rsidRDefault="004F37FA" w:rsidP="004F37FA">
      <w:pPr>
        <w:pStyle w:val="Tekstpodstawowy"/>
        <w:tabs>
          <w:tab w:val="left" w:pos="33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42DA">
        <w:rPr>
          <w:rFonts w:ascii="Arial Narrow" w:hAnsi="Arial Narrow"/>
          <w:sz w:val="22"/>
          <w:szCs w:val="22"/>
        </w:rPr>
        <w:t xml:space="preserve">            Zgodnie z art. 53 ust. 4 </w:t>
      </w:r>
      <w:proofErr w:type="spellStart"/>
      <w:r w:rsidRPr="00DE42DA">
        <w:rPr>
          <w:rFonts w:ascii="Arial Narrow" w:hAnsi="Arial Narrow"/>
          <w:sz w:val="22"/>
          <w:szCs w:val="22"/>
        </w:rPr>
        <w:t>pkt</w:t>
      </w:r>
      <w:proofErr w:type="spellEnd"/>
      <w:r w:rsidRPr="00DE42DA">
        <w:rPr>
          <w:rFonts w:ascii="Arial Narrow" w:hAnsi="Arial Narrow"/>
          <w:sz w:val="22"/>
          <w:szCs w:val="22"/>
        </w:rPr>
        <w:t xml:space="preserve"> 8 ustawy z dnia 27 marca 2003 r. o planowaniu i zagospodarowaniu przestrzennym </w:t>
      </w:r>
      <w:r w:rsidRPr="00704D15">
        <w:rPr>
          <w:rFonts w:ascii="Arial Narrow" w:hAnsi="Arial Narrow"/>
          <w:sz w:val="22"/>
          <w:szCs w:val="22"/>
        </w:rPr>
        <w:t xml:space="preserve">(t. j. Dz. U. z 2017 r., poz. 1073 z </w:t>
      </w:r>
      <w:proofErr w:type="spellStart"/>
      <w:r w:rsidRPr="00704D15">
        <w:rPr>
          <w:rFonts w:ascii="Arial Narrow" w:hAnsi="Arial Narrow"/>
          <w:sz w:val="22"/>
          <w:szCs w:val="22"/>
        </w:rPr>
        <w:t>późn</w:t>
      </w:r>
      <w:proofErr w:type="spellEnd"/>
      <w:r w:rsidRPr="00704D15">
        <w:rPr>
          <w:rFonts w:ascii="Arial Narrow" w:hAnsi="Arial Narrow"/>
          <w:sz w:val="22"/>
          <w:szCs w:val="22"/>
        </w:rPr>
        <w:t xml:space="preserve">. zm.)  Urząd Gminy w Gostyninie przesyła w załączeniu projekt decyzji  o ustaleniu lokalizacji inwestycji celu publicznego pn.: </w:t>
      </w:r>
      <w:r w:rsidRPr="004F37FA">
        <w:rPr>
          <w:rFonts w:ascii="Arial Narrow" w:hAnsi="Arial Narrow"/>
          <w:i/>
          <w:sz w:val="22"/>
        </w:rPr>
        <w:t xml:space="preserve">budowa sieci elektroenergetycznej: linii kablowej SN-15kV, słupowej stacji transformatorowej 15/0,4kV, linii kablowej  nN-0,4kV i </w:t>
      </w:r>
      <w:r w:rsidRPr="004F37FA">
        <w:rPr>
          <w:rFonts w:ascii="Arial Narrow" w:hAnsi="Arial Narrow"/>
          <w:i/>
          <w:sz w:val="22"/>
          <w:szCs w:val="22"/>
        </w:rPr>
        <w:t xml:space="preserve">złączy, </w:t>
      </w:r>
      <w:r w:rsidRPr="004F37FA">
        <w:rPr>
          <w:rFonts w:ascii="Arial Narrow" w:hAnsi="Arial Narrow"/>
          <w:sz w:val="22"/>
          <w:szCs w:val="22"/>
        </w:rPr>
        <w:t>dz</w:t>
      </w:r>
      <w:r w:rsidRPr="004F37FA">
        <w:rPr>
          <w:rFonts w:ascii="Arial Narrow" w:hAnsi="Arial Narrow"/>
          <w:bCs/>
          <w:sz w:val="22"/>
          <w:szCs w:val="22"/>
        </w:rPr>
        <w:t xml:space="preserve">iałki numer ewidencyjny 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4F37FA">
        <w:rPr>
          <w:rFonts w:ascii="Arial Narrow" w:hAnsi="Arial Narrow"/>
          <w:bCs/>
          <w:sz w:val="22"/>
          <w:szCs w:val="22"/>
        </w:rPr>
        <w:t>6, 7, 8/1, 12/1, 13, 16/1, 16/2, 18, 21/1, 21/3, 21/4, 21/5, 21/6, 21/7, 21/8, 21/9, 21/10, 21/11, 21/12, 21/13, 21/14, 21/15, 21/16, 21/17, 21/18, 22/1, 66 , 68</w:t>
      </w:r>
      <w:r w:rsidRPr="004F37FA">
        <w:rPr>
          <w:rFonts w:ascii="Arial Narrow" w:hAnsi="Arial Narrow"/>
          <w:sz w:val="22"/>
          <w:szCs w:val="22"/>
        </w:rPr>
        <w:t xml:space="preserve">, </w:t>
      </w:r>
      <w:r w:rsidRPr="00C775F1">
        <w:rPr>
          <w:rFonts w:ascii="Arial Narrow" w:hAnsi="Arial Narrow"/>
          <w:sz w:val="22"/>
          <w:szCs w:val="22"/>
        </w:rPr>
        <w:t>miejscowość</w:t>
      </w:r>
      <w:r w:rsidRPr="00C775F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Choinek</w:t>
      </w:r>
      <w:r w:rsidRPr="00C775F1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gm. Gostynin  </w:t>
      </w:r>
      <w:r w:rsidRPr="00DE42DA">
        <w:rPr>
          <w:rFonts w:ascii="Arial Narrow" w:hAnsi="Arial Narrow"/>
          <w:sz w:val="22"/>
          <w:szCs w:val="22"/>
        </w:rPr>
        <w:t>wraz</w:t>
      </w:r>
      <w:r w:rsidR="002E0B4F">
        <w:rPr>
          <w:rFonts w:ascii="Arial Narrow" w:hAnsi="Arial Narrow"/>
          <w:sz w:val="22"/>
          <w:szCs w:val="22"/>
        </w:rPr>
        <w:t xml:space="preserve"> </w:t>
      </w:r>
      <w:r w:rsidRPr="00DE42DA">
        <w:rPr>
          <w:rFonts w:ascii="Arial Narrow" w:hAnsi="Arial Narrow"/>
          <w:sz w:val="22"/>
          <w:szCs w:val="22"/>
        </w:rPr>
        <w:t>z aktami sprawy,   w celu uzgodnienia w trybie art. 106 Kpa.</w:t>
      </w:r>
    </w:p>
    <w:p w:rsidR="004F37FA" w:rsidRDefault="004F37FA" w:rsidP="004F37FA">
      <w:pPr>
        <w:pStyle w:val="Tekstpodstawowy"/>
        <w:jc w:val="both"/>
        <w:rPr>
          <w:rFonts w:ascii="Arial" w:hAnsi="Arial"/>
        </w:rPr>
      </w:pPr>
    </w:p>
    <w:p w:rsidR="00B51E89" w:rsidRDefault="00B51E89" w:rsidP="004F37FA">
      <w:pPr>
        <w:pStyle w:val="Tekstpodstawowy"/>
        <w:jc w:val="both"/>
        <w:rPr>
          <w:rFonts w:ascii="Arial" w:hAnsi="Arial"/>
        </w:rPr>
      </w:pPr>
    </w:p>
    <w:p w:rsidR="00B51E89" w:rsidRDefault="00B51E89" w:rsidP="004F37FA">
      <w:pPr>
        <w:pStyle w:val="Tekstpodstawowy"/>
        <w:jc w:val="both"/>
        <w:rPr>
          <w:rFonts w:ascii="Arial" w:hAnsi="Arial"/>
        </w:rPr>
      </w:pPr>
    </w:p>
    <w:p w:rsidR="00D26D61" w:rsidRPr="00D26D61" w:rsidRDefault="00D26D61" w:rsidP="00B51E89">
      <w:pPr>
        <w:ind w:left="4185"/>
        <w:jc w:val="center"/>
        <w:rPr>
          <w:rFonts w:ascii="Arial Narrow" w:hAnsi="Arial Narrow"/>
          <w:b/>
          <w:sz w:val="22"/>
        </w:rPr>
      </w:pPr>
      <w:r w:rsidRPr="00D26D61">
        <w:rPr>
          <w:rFonts w:ascii="Arial Narrow" w:hAnsi="Arial Narrow"/>
          <w:b/>
          <w:sz w:val="22"/>
        </w:rPr>
        <w:t>Wójt Gminy Gostynin</w:t>
      </w:r>
    </w:p>
    <w:p w:rsidR="00D26D61" w:rsidRPr="00D26D61" w:rsidRDefault="00D26D61" w:rsidP="00B51E89">
      <w:pPr>
        <w:ind w:left="4185"/>
        <w:jc w:val="center"/>
        <w:rPr>
          <w:rFonts w:ascii="Arial Narrow" w:hAnsi="Arial Narrow"/>
          <w:b/>
          <w:sz w:val="22"/>
        </w:rPr>
      </w:pPr>
      <w:r w:rsidRPr="00D26D61">
        <w:rPr>
          <w:rFonts w:ascii="Arial Narrow" w:hAnsi="Arial Narrow"/>
          <w:b/>
          <w:sz w:val="22"/>
        </w:rPr>
        <w:t>Edmund Zieliński</w:t>
      </w:r>
    </w:p>
    <w:p w:rsidR="00D26D61" w:rsidRDefault="00D26D61" w:rsidP="00D26D61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D26D61" w:rsidRDefault="00D26D61" w:rsidP="00D26D61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D26D61" w:rsidRDefault="00D26D61" w:rsidP="00D26D61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D26D61" w:rsidRPr="00D26D61" w:rsidRDefault="00D26D61" w:rsidP="00D26D61">
      <w:pPr>
        <w:pStyle w:val="Tekstpodstawowy"/>
        <w:spacing w:line="100" w:lineRule="atLeast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26D61">
        <w:rPr>
          <w:rFonts w:ascii="Arial Narrow" w:hAnsi="Arial Narrow" w:cs="Arial"/>
          <w:b/>
          <w:sz w:val="22"/>
          <w:szCs w:val="22"/>
          <w:u w:val="single"/>
        </w:rPr>
        <w:t>Otrzymują:</w:t>
      </w:r>
    </w:p>
    <w:p w:rsidR="00D26D61" w:rsidRPr="00D26D61" w:rsidRDefault="00D26D61" w:rsidP="00D26D61">
      <w:pPr>
        <w:pStyle w:val="Tekstpodstawowy"/>
        <w:numPr>
          <w:ilvl w:val="1"/>
          <w:numId w:val="4"/>
        </w:numPr>
        <w:tabs>
          <w:tab w:val="clear" w:pos="1080"/>
          <w:tab w:val="num" w:pos="284"/>
        </w:tabs>
        <w:spacing w:line="100" w:lineRule="atLeast"/>
        <w:ind w:hanging="1080"/>
        <w:rPr>
          <w:rFonts w:ascii="Arial Narrow" w:hAnsi="Arial Narrow" w:cs="Arial"/>
          <w:sz w:val="22"/>
          <w:szCs w:val="22"/>
        </w:rPr>
      </w:pPr>
      <w:r w:rsidRPr="00D26D61">
        <w:rPr>
          <w:rFonts w:ascii="Arial Narrow" w:hAnsi="Arial Narrow" w:cs="Arial"/>
          <w:sz w:val="22"/>
          <w:szCs w:val="22"/>
        </w:rPr>
        <w:t>Adresat + zał.</w:t>
      </w:r>
    </w:p>
    <w:p w:rsidR="00D26D61" w:rsidRPr="00D26D61" w:rsidRDefault="00D26D61" w:rsidP="00D26D61">
      <w:pPr>
        <w:pStyle w:val="Akapitzlist"/>
        <w:numPr>
          <w:ilvl w:val="1"/>
          <w:numId w:val="4"/>
        </w:numPr>
        <w:tabs>
          <w:tab w:val="clear" w:pos="1080"/>
          <w:tab w:val="num" w:pos="284"/>
        </w:tabs>
        <w:spacing w:line="100" w:lineRule="atLeast"/>
        <w:ind w:hanging="1080"/>
        <w:rPr>
          <w:rFonts w:ascii="Arial Narrow" w:hAnsi="Arial Narrow" w:cs="Arial"/>
          <w:sz w:val="22"/>
          <w:szCs w:val="22"/>
        </w:rPr>
      </w:pPr>
      <w:r w:rsidRPr="00D26D61">
        <w:rPr>
          <w:rFonts w:ascii="Arial Narrow" w:hAnsi="Arial Narrow" w:cs="Arial"/>
          <w:sz w:val="22"/>
          <w:szCs w:val="22"/>
        </w:rPr>
        <w:t>A/a.</w:t>
      </w:r>
    </w:p>
    <w:p w:rsidR="00D26D61" w:rsidRPr="00D26D61" w:rsidRDefault="00D26D61" w:rsidP="00D26D61">
      <w:pPr>
        <w:spacing w:line="100" w:lineRule="atLeast"/>
        <w:jc w:val="both"/>
        <w:rPr>
          <w:rFonts w:ascii="Arial Narrow" w:hAnsi="Arial Narrow" w:cs="Arial"/>
          <w:sz w:val="22"/>
          <w:szCs w:val="22"/>
        </w:rPr>
      </w:pPr>
    </w:p>
    <w:p w:rsidR="00D26D61" w:rsidRPr="00D26D61" w:rsidRDefault="00D26D61" w:rsidP="00D26D61">
      <w:pPr>
        <w:spacing w:line="100" w:lineRule="atLeast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D26D61">
        <w:rPr>
          <w:rFonts w:ascii="Arial Narrow" w:hAnsi="Arial Narrow" w:cs="Arial"/>
          <w:b/>
          <w:bCs/>
          <w:sz w:val="22"/>
          <w:szCs w:val="22"/>
          <w:u w:val="single"/>
        </w:rPr>
        <w:t>Do wiadomości:</w:t>
      </w:r>
    </w:p>
    <w:p w:rsidR="00D26D61" w:rsidRPr="00D26D61" w:rsidRDefault="00D26D61" w:rsidP="00D26D61">
      <w:pPr>
        <w:pStyle w:val="ListParagraph"/>
        <w:numPr>
          <w:ilvl w:val="1"/>
          <w:numId w:val="6"/>
        </w:numPr>
        <w:tabs>
          <w:tab w:val="clear" w:pos="1440"/>
          <w:tab w:val="num" w:pos="284"/>
          <w:tab w:val="left" w:pos="345"/>
        </w:tabs>
        <w:spacing w:line="100" w:lineRule="atLeast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26D61">
        <w:rPr>
          <w:rFonts w:ascii="Arial Narrow" w:hAnsi="Arial Narrow" w:cs="Arial"/>
          <w:sz w:val="22"/>
          <w:szCs w:val="22"/>
        </w:rPr>
        <w:t xml:space="preserve">Strony postępowania wg wykazu w aktach sprawy - zawiadamiane w trybie art. 49a w związku z art. 49 kpa poprzez zamieszczenie zawiadomienia na: </w:t>
      </w:r>
    </w:p>
    <w:p w:rsidR="00D26D61" w:rsidRPr="00D26D61" w:rsidRDefault="00D26D61" w:rsidP="00D26D61">
      <w:pPr>
        <w:pStyle w:val="Default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D26D61">
        <w:rPr>
          <w:rFonts w:ascii="Arial Narrow" w:hAnsi="Arial Narrow"/>
          <w:sz w:val="22"/>
          <w:szCs w:val="22"/>
        </w:rPr>
        <w:t xml:space="preserve">tablicy ogłoszeń Urzędu Gminy Gostynin, </w:t>
      </w:r>
    </w:p>
    <w:p w:rsidR="00D26D61" w:rsidRPr="00D26D61" w:rsidRDefault="00D26D61" w:rsidP="00D26D61">
      <w:pPr>
        <w:pStyle w:val="ListParagraph"/>
        <w:numPr>
          <w:ilvl w:val="0"/>
          <w:numId w:val="6"/>
        </w:numPr>
        <w:spacing w:line="100" w:lineRule="atLeast"/>
        <w:rPr>
          <w:rFonts w:ascii="Arial Narrow" w:hAnsi="Arial Narrow" w:cs="Arial"/>
          <w:sz w:val="22"/>
          <w:szCs w:val="22"/>
        </w:rPr>
      </w:pPr>
      <w:r w:rsidRPr="00D26D61">
        <w:rPr>
          <w:rFonts w:ascii="Arial Narrow" w:hAnsi="Arial Narrow" w:cs="Arial"/>
          <w:sz w:val="22"/>
          <w:szCs w:val="22"/>
        </w:rPr>
        <w:t>stronie internetowej Biuletynu Informacji Publicznej Urzędu Gminy Gostynin</w:t>
      </w:r>
    </w:p>
    <w:p w:rsidR="004F37FA" w:rsidRDefault="004F37FA" w:rsidP="004F37FA">
      <w:pPr>
        <w:pStyle w:val="Tekstpodstawowy"/>
        <w:tabs>
          <w:tab w:val="left" w:pos="1620"/>
        </w:tabs>
        <w:spacing w:line="100" w:lineRule="atLeast"/>
      </w:pPr>
    </w:p>
    <w:p w:rsidR="004F37FA" w:rsidRDefault="004F37FA" w:rsidP="004F37FA">
      <w:pPr>
        <w:pStyle w:val="Tekstpodstawowy"/>
        <w:tabs>
          <w:tab w:val="left" w:pos="1620"/>
        </w:tabs>
        <w:spacing w:line="100" w:lineRule="atLeast"/>
        <w:rPr>
          <w:rFonts w:ascii="Arial Narrow" w:hAnsi="Arial Narrow"/>
          <w:sz w:val="22"/>
          <w:szCs w:val="22"/>
        </w:rPr>
      </w:pPr>
      <w:r w:rsidRPr="001E11A1">
        <w:rPr>
          <w:rFonts w:ascii="Arial Narrow" w:hAnsi="Arial Narrow"/>
          <w:sz w:val="22"/>
          <w:szCs w:val="22"/>
        </w:rPr>
        <w:t>Sporządziła: A. Betlińska</w:t>
      </w:r>
    </w:p>
    <w:p w:rsidR="00A37EA9" w:rsidRDefault="00A37EA9" w:rsidP="004F37FA">
      <w:pPr>
        <w:pStyle w:val="Tekstpodstawowy"/>
        <w:tabs>
          <w:tab w:val="left" w:pos="1620"/>
        </w:tabs>
        <w:spacing w:line="100" w:lineRule="atLeast"/>
        <w:rPr>
          <w:rFonts w:ascii="Arial Narrow" w:hAnsi="Arial Narrow"/>
          <w:sz w:val="22"/>
          <w:szCs w:val="22"/>
        </w:rPr>
      </w:pPr>
    </w:p>
    <w:p w:rsidR="00A37EA9" w:rsidRDefault="00A37EA9" w:rsidP="004F37FA">
      <w:pPr>
        <w:pStyle w:val="Tekstpodstawowy"/>
        <w:tabs>
          <w:tab w:val="left" w:pos="1620"/>
        </w:tabs>
        <w:spacing w:line="100" w:lineRule="atLeast"/>
        <w:rPr>
          <w:rFonts w:ascii="Arial Narrow" w:hAnsi="Arial Narrow"/>
          <w:sz w:val="22"/>
          <w:szCs w:val="22"/>
        </w:rPr>
      </w:pPr>
    </w:p>
    <w:p w:rsidR="00A37EA9" w:rsidRDefault="00A37EA9" w:rsidP="004F37FA">
      <w:pPr>
        <w:pStyle w:val="Tekstpodstawowy"/>
        <w:tabs>
          <w:tab w:val="left" w:pos="1620"/>
        </w:tabs>
        <w:spacing w:line="100" w:lineRule="atLeast"/>
        <w:rPr>
          <w:rFonts w:ascii="Arial Narrow" w:hAnsi="Arial Narrow"/>
          <w:sz w:val="22"/>
          <w:szCs w:val="22"/>
        </w:rPr>
      </w:pPr>
    </w:p>
    <w:p w:rsidR="00A37EA9" w:rsidRDefault="00A37EA9" w:rsidP="004F37FA">
      <w:pPr>
        <w:pStyle w:val="Tekstpodstawowy"/>
        <w:tabs>
          <w:tab w:val="left" w:pos="1620"/>
        </w:tabs>
        <w:spacing w:line="100" w:lineRule="atLeast"/>
        <w:rPr>
          <w:rFonts w:ascii="Arial Narrow" w:hAnsi="Arial Narrow"/>
          <w:sz w:val="22"/>
          <w:szCs w:val="22"/>
        </w:rPr>
      </w:pPr>
    </w:p>
    <w:p w:rsidR="00A37EA9" w:rsidRDefault="00A37EA9" w:rsidP="004F37FA">
      <w:pPr>
        <w:pStyle w:val="Tekstpodstawowy"/>
        <w:tabs>
          <w:tab w:val="left" w:pos="1620"/>
        </w:tabs>
        <w:spacing w:line="100" w:lineRule="atLeast"/>
        <w:rPr>
          <w:rFonts w:ascii="Arial Narrow" w:hAnsi="Arial Narrow"/>
          <w:sz w:val="22"/>
          <w:szCs w:val="22"/>
        </w:rPr>
      </w:pPr>
    </w:p>
    <w:p w:rsidR="00A37EA9" w:rsidRDefault="00A37EA9" w:rsidP="00A37EA9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noProof/>
          <w:lang w:eastAsia="pl-PL" w:bidi="ar-SA"/>
        </w:rPr>
        <w:drawing>
          <wp:inline distT="0" distB="0" distL="0" distR="0">
            <wp:extent cx="5972175" cy="609600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EA9" w:rsidRPr="009D55E9" w:rsidRDefault="00A37EA9" w:rsidP="00A37EA9">
      <w:pPr>
        <w:pStyle w:val="Tekstpodstawowy"/>
        <w:jc w:val="right"/>
        <w:rPr>
          <w:rFonts w:ascii="Arial Narrow" w:hAnsi="Arial Narrow"/>
          <w:sz w:val="22"/>
          <w:szCs w:val="22"/>
        </w:rPr>
      </w:pPr>
      <w:r w:rsidRPr="009D55E9">
        <w:rPr>
          <w:rFonts w:ascii="Arial Narrow" w:hAnsi="Arial Narrow"/>
          <w:sz w:val="22"/>
          <w:szCs w:val="22"/>
        </w:rPr>
        <w:t xml:space="preserve">Gostynin, dnia </w:t>
      </w:r>
      <w:r>
        <w:rPr>
          <w:rFonts w:ascii="Arial Narrow" w:hAnsi="Arial Narrow"/>
          <w:sz w:val="22"/>
          <w:szCs w:val="22"/>
        </w:rPr>
        <w:t xml:space="preserve"> 11.10.2018 </w:t>
      </w:r>
      <w:r w:rsidRPr="009D55E9">
        <w:rPr>
          <w:rFonts w:ascii="Arial Narrow" w:hAnsi="Arial Narrow"/>
          <w:sz w:val="22"/>
          <w:szCs w:val="22"/>
        </w:rPr>
        <w:t xml:space="preserve"> r.</w:t>
      </w:r>
    </w:p>
    <w:p w:rsidR="00A37EA9" w:rsidRPr="009D55E9" w:rsidRDefault="00A37EA9" w:rsidP="00A37EA9">
      <w:pPr>
        <w:pStyle w:val="Tekstpodstawowy"/>
        <w:jc w:val="right"/>
        <w:rPr>
          <w:rFonts w:ascii="Arial Narrow" w:hAnsi="Arial Narrow"/>
          <w:sz w:val="22"/>
          <w:szCs w:val="22"/>
        </w:rPr>
      </w:pPr>
    </w:p>
    <w:p w:rsidR="00A37EA9" w:rsidRDefault="00A37EA9" w:rsidP="00A37EA9">
      <w:pPr>
        <w:pStyle w:val="Tekstpodstawowy"/>
        <w:rPr>
          <w:rFonts w:ascii="Arial Narrow" w:hAnsi="Arial Narrow"/>
          <w:sz w:val="22"/>
          <w:szCs w:val="22"/>
        </w:rPr>
      </w:pPr>
      <w:r w:rsidRPr="009D55E9">
        <w:rPr>
          <w:rFonts w:ascii="Arial Narrow" w:hAnsi="Arial Narrow"/>
          <w:sz w:val="22"/>
          <w:szCs w:val="22"/>
        </w:rPr>
        <w:t>RG.6733.</w:t>
      </w:r>
      <w:r>
        <w:rPr>
          <w:rFonts w:ascii="Arial Narrow" w:hAnsi="Arial Narrow"/>
          <w:sz w:val="22"/>
          <w:szCs w:val="22"/>
        </w:rPr>
        <w:t>32.2018</w:t>
      </w:r>
    </w:p>
    <w:p w:rsidR="00A37EA9" w:rsidRPr="009057D5" w:rsidRDefault="00A37EA9" w:rsidP="00A37EA9">
      <w:pPr>
        <w:pStyle w:val="Tekstpodstawowy"/>
        <w:rPr>
          <w:rFonts w:ascii="Arial Narrow" w:hAnsi="Arial Narrow"/>
          <w:sz w:val="22"/>
          <w:szCs w:val="22"/>
        </w:rPr>
      </w:pPr>
      <w:r>
        <w:rPr>
          <w:sz w:val="32"/>
        </w:rPr>
        <w:t xml:space="preserve">      </w:t>
      </w:r>
    </w:p>
    <w:p w:rsidR="00A37EA9" w:rsidRDefault="00A37EA9" w:rsidP="00A37EA9">
      <w:pPr>
        <w:pStyle w:val="Nagwek2"/>
        <w:numPr>
          <w:ilvl w:val="1"/>
          <w:numId w:val="2"/>
        </w:numPr>
        <w:ind w:left="3544" w:firstLine="0"/>
        <w:jc w:val="center"/>
        <w:rPr>
          <w:rFonts w:ascii="Arial Narrow" w:hAnsi="Arial Narrow"/>
          <w:i w:val="0"/>
          <w:sz w:val="32"/>
        </w:rPr>
      </w:pPr>
      <w:r w:rsidRPr="009057D5">
        <w:rPr>
          <w:rFonts w:ascii="Arial Narrow" w:hAnsi="Arial Narrow"/>
          <w:i w:val="0"/>
          <w:szCs w:val="22"/>
        </w:rPr>
        <w:t xml:space="preserve">                                </w:t>
      </w:r>
      <w:r>
        <w:rPr>
          <w:rFonts w:ascii="Arial Narrow" w:hAnsi="Arial Narrow"/>
          <w:i w:val="0"/>
          <w:szCs w:val="22"/>
        </w:rPr>
        <w:tab/>
      </w:r>
      <w:r>
        <w:rPr>
          <w:rFonts w:ascii="Arial Narrow" w:hAnsi="Arial Narrow"/>
          <w:i w:val="0"/>
          <w:szCs w:val="22"/>
        </w:rPr>
        <w:tab/>
      </w:r>
      <w:r>
        <w:rPr>
          <w:rFonts w:ascii="Arial Narrow" w:hAnsi="Arial Narrow"/>
          <w:i w:val="0"/>
          <w:szCs w:val="22"/>
        </w:rPr>
        <w:tab/>
      </w:r>
      <w:r>
        <w:rPr>
          <w:rFonts w:ascii="Arial Narrow" w:hAnsi="Arial Narrow"/>
          <w:i w:val="0"/>
          <w:szCs w:val="22"/>
        </w:rPr>
        <w:tab/>
      </w:r>
      <w:r>
        <w:rPr>
          <w:rFonts w:ascii="Arial Narrow" w:hAnsi="Arial Narrow"/>
          <w:i w:val="0"/>
          <w:sz w:val="32"/>
        </w:rPr>
        <w:t>Wojewódzki Urząd Ochrony Zabytków</w:t>
      </w:r>
    </w:p>
    <w:p w:rsidR="00A37EA9" w:rsidRDefault="00A37EA9" w:rsidP="00A37EA9">
      <w:pPr>
        <w:pStyle w:val="Nagwek2"/>
        <w:numPr>
          <w:ilvl w:val="1"/>
          <w:numId w:val="2"/>
        </w:numPr>
        <w:ind w:left="3544" w:firstLine="0"/>
        <w:jc w:val="center"/>
        <w:rPr>
          <w:rFonts w:ascii="Arial Narrow" w:hAnsi="Arial Narrow"/>
          <w:i w:val="0"/>
          <w:sz w:val="32"/>
        </w:rPr>
      </w:pPr>
      <w:r>
        <w:rPr>
          <w:rFonts w:ascii="Arial Narrow" w:hAnsi="Arial Narrow"/>
          <w:i w:val="0"/>
          <w:sz w:val="32"/>
        </w:rPr>
        <w:t>w Warszawie - Delegatura w Płocku</w:t>
      </w:r>
    </w:p>
    <w:p w:rsidR="00A37EA9" w:rsidRDefault="00A37EA9" w:rsidP="00A37EA9">
      <w:pPr>
        <w:pStyle w:val="Nagwek1"/>
        <w:keepLines w:val="0"/>
        <w:numPr>
          <w:ilvl w:val="0"/>
          <w:numId w:val="2"/>
        </w:numPr>
        <w:spacing w:before="0"/>
        <w:ind w:left="3544" w:firstLine="0"/>
        <w:jc w:val="center"/>
        <w:rPr>
          <w:rFonts w:ascii="Arial Narrow" w:hAnsi="Arial Narrow" w:cs="Times New Roman"/>
          <w:color w:val="auto"/>
          <w:sz w:val="32"/>
          <w:szCs w:val="32"/>
        </w:rPr>
      </w:pPr>
      <w:r>
        <w:rPr>
          <w:rFonts w:ascii="Arial Narrow" w:hAnsi="Arial Narrow" w:cs="Times New Roman"/>
          <w:color w:val="auto"/>
          <w:sz w:val="32"/>
          <w:szCs w:val="32"/>
        </w:rPr>
        <w:t>ul. Zduńska 13A</w:t>
      </w:r>
    </w:p>
    <w:p w:rsidR="00A37EA9" w:rsidRDefault="00A37EA9" w:rsidP="00A37EA9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                                                                          09-400 Płock</w:t>
      </w:r>
    </w:p>
    <w:p w:rsidR="00A37EA9" w:rsidRPr="00EC731F" w:rsidRDefault="00A37EA9" w:rsidP="00A37EA9">
      <w:pPr>
        <w:pStyle w:val="Nagwek2"/>
        <w:numPr>
          <w:ilvl w:val="0"/>
          <w:numId w:val="0"/>
        </w:numPr>
        <w:rPr>
          <w:rFonts w:ascii="Arial Narrow" w:hAnsi="Arial Narrow"/>
          <w:b w:val="0"/>
          <w:szCs w:val="24"/>
        </w:rPr>
      </w:pPr>
    </w:p>
    <w:p w:rsidR="00A37EA9" w:rsidRPr="00D26D61" w:rsidRDefault="00A37EA9" w:rsidP="00A37EA9">
      <w:pPr>
        <w:pStyle w:val="Nagwek2"/>
        <w:numPr>
          <w:ilvl w:val="2"/>
          <w:numId w:val="2"/>
        </w:numPr>
        <w:rPr>
          <w:rFonts w:ascii="Arial" w:hAnsi="Arial"/>
          <w:szCs w:val="22"/>
        </w:rPr>
      </w:pPr>
      <w:r w:rsidRPr="00D26D61">
        <w:rPr>
          <w:rFonts w:ascii="Arial Narrow" w:hAnsi="Arial Narrow"/>
          <w:szCs w:val="22"/>
        </w:rPr>
        <w:t xml:space="preserve">                                       </w:t>
      </w:r>
    </w:p>
    <w:p w:rsidR="00A37EA9" w:rsidRPr="00DE42DA" w:rsidRDefault="00A37EA9" w:rsidP="00A37EA9">
      <w:pPr>
        <w:pStyle w:val="Tekstpodstawowy"/>
        <w:tabs>
          <w:tab w:val="left" w:pos="33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42DA">
        <w:rPr>
          <w:rFonts w:ascii="Arial Narrow" w:hAnsi="Arial Narrow"/>
          <w:sz w:val="22"/>
          <w:szCs w:val="22"/>
        </w:rPr>
        <w:t xml:space="preserve">            Zgodnie z art. 53 ust. 4 </w:t>
      </w:r>
      <w:proofErr w:type="spellStart"/>
      <w:r w:rsidRPr="00DE42DA">
        <w:rPr>
          <w:rFonts w:ascii="Arial Narrow" w:hAnsi="Arial Narrow"/>
          <w:sz w:val="22"/>
          <w:szCs w:val="22"/>
        </w:rPr>
        <w:t>pkt</w:t>
      </w:r>
      <w:proofErr w:type="spellEnd"/>
      <w:r w:rsidRPr="00DE42D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 w:rsidRPr="00DE42DA">
        <w:rPr>
          <w:rFonts w:ascii="Arial Narrow" w:hAnsi="Arial Narrow"/>
          <w:sz w:val="22"/>
          <w:szCs w:val="22"/>
        </w:rPr>
        <w:t xml:space="preserve"> ustawy z dnia 27 marca 2003 r. o planowaniu i zagospodarowaniu przestrzennym </w:t>
      </w:r>
      <w:r w:rsidRPr="00704D15">
        <w:rPr>
          <w:rFonts w:ascii="Arial Narrow" w:hAnsi="Arial Narrow"/>
          <w:sz w:val="22"/>
          <w:szCs w:val="22"/>
        </w:rPr>
        <w:t xml:space="preserve">(t. j. Dz. U. z 2017 r., poz. 1073 z </w:t>
      </w:r>
      <w:proofErr w:type="spellStart"/>
      <w:r w:rsidRPr="00704D15">
        <w:rPr>
          <w:rFonts w:ascii="Arial Narrow" w:hAnsi="Arial Narrow"/>
          <w:sz w:val="22"/>
          <w:szCs w:val="22"/>
        </w:rPr>
        <w:t>późn</w:t>
      </w:r>
      <w:proofErr w:type="spellEnd"/>
      <w:r w:rsidRPr="00704D15">
        <w:rPr>
          <w:rFonts w:ascii="Arial Narrow" w:hAnsi="Arial Narrow"/>
          <w:sz w:val="22"/>
          <w:szCs w:val="22"/>
        </w:rPr>
        <w:t xml:space="preserve">. zm.)  Urząd Gminy w Gostyninie przesyła w załączeniu projekt decyzji  o ustaleniu lokalizacji inwestycji celu publicznego pn.: </w:t>
      </w:r>
      <w:r w:rsidRPr="004F37FA">
        <w:rPr>
          <w:rFonts w:ascii="Arial Narrow" w:hAnsi="Arial Narrow"/>
          <w:i/>
          <w:sz w:val="22"/>
        </w:rPr>
        <w:t xml:space="preserve">budowa sieci elektroenergetycznej: linii kablowej SN-15kV, słupowej stacji transformatorowej 15/0,4kV, linii kablowej  nN-0,4kV i </w:t>
      </w:r>
      <w:r w:rsidRPr="004F37FA">
        <w:rPr>
          <w:rFonts w:ascii="Arial Narrow" w:hAnsi="Arial Narrow"/>
          <w:i/>
          <w:sz w:val="22"/>
          <w:szCs w:val="22"/>
        </w:rPr>
        <w:t xml:space="preserve">złączy, </w:t>
      </w:r>
      <w:r w:rsidRPr="004F37FA">
        <w:rPr>
          <w:rFonts w:ascii="Arial Narrow" w:hAnsi="Arial Narrow"/>
          <w:sz w:val="22"/>
          <w:szCs w:val="22"/>
        </w:rPr>
        <w:t>dz</w:t>
      </w:r>
      <w:r w:rsidRPr="004F37FA">
        <w:rPr>
          <w:rFonts w:ascii="Arial Narrow" w:hAnsi="Arial Narrow"/>
          <w:bCs/>
          <w:sz w:val="22"/>
          <w:szCs w:val="22"/>
        </w:rPr>
        <w:t xml:space="preserve">iałki numer ewidencyjny 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4F37FA">
        <w:rPr>
          <w:rFonts w:ascii="Arial Narrow" w:hAnsi="Arial Narrow"/>
          <w:bCs/>
          <w:sz w:val="22"/>
          <w:szCs w:val="22"/>
        </w:rPr>
        <w:t>6, 7, 8/1, 12/1, 13, 16/1, 16/2, 18, 21/1, 21/3, 21/4, 21/5, 21/6, 21/7, 21/8, 21/9, 21/10, 21/11, 21/12, 21/13, 21/14, 21/15, 21/16, 21/17, 21/18, 22/1, 66 , 68</w:t>
      </w:r>
      <w:r w:rsidRPr="004F37FA">
        <w:rPr>
          <w:rFonts w:ascii="Arial Narrow" w:hAnsi="Arial Narrow"/>
          <w:sz w:val="22"/>
          <w:szCs w:val="22"/>
        </w:rPr>
        <w:t xml:space="preserve">, </w:t>
      </w:r>
      <w:r w:rsidRPr="00C775F1">
        <w:rPr>
          <w:rFonts w:ascii="Arial Narrow" w:hAnsi="Arial Narrow"/>
          <w:sz w:val="22"/>
          <w:szCs w:val="22"/>
        </w:rPr>
        <w:t>miejscowość</w:t>
      </w:r>
      <w:r w:rsidRPr="00C775F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Choinek</w:t>
      </w:r>
      <w:r w:rsidRPr="00C775F1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gm. Gostynin  </w:t>
      </w:r>
      <w:r w:rsidRPr="00DE42DA">
        <w:rPr>
          <w:rFonts w:ascii="Arial Narrow" w:hAnsi="Arial Narrow"/>
          <w:sz w:val="22"/>
          <w:szCs w:val="22"/>
        </w:rPr>
        <w:t>wraz</w:t>
      </w:r>
      <w:r>
        <w:rPr>
          <w:rFonts w:ascii="Arial Narrow" w:hAnsi="Arial Narrow"/>
          <w:sz w:val="22"/>
          <w:szCs w:val="22"/>
        </w:rPr>
        <w:t xml:space="preserve"> </w:t>
      </w:r>
      <w:r w:rsidRPr="00DE42DA">
        <w:rPr>
          <w:rFonts w:ascii="Arial Narrow" w:hAnsi="Arial Narrow"/>
          <w:sz w:val="22"/>
          <w:szCs w:val="22"/>
        </w:rPr>
        <w:t>z aktami sprawy,   w celu uzgodnienia w trybie art. 106 Kpa.</w:t>
      </w:r>
    </w:p>
    <w:p w:rsidR="00A37EA9" w:rsidRDefault="00A37EA9" w:rsidP="00A37EA9">
      <w:pPr>
        <w:pStyle w:val="Tekstpodstawowy"/>
        <w:jc w:val="both"/>
        <w:rPr>
          <w:rFonts w:ascii="Arial" w:hAnsi="Arial"/>
        </w:rPr>
      </w:pPr>
    </w:p>
    <w:p w:rsidR="00A37EA9" w:rsidRDefault="00A37EA9" w:rsidP="00A37EA9">
      <w:pPr>
        <w:pStyle w:val="Tekstpodstawowy"/>
        <w:jc w:val="both"/>
        <w:rPr>
          <w:rFonts w:ascii="Arial" w:hAnsi="Arial"/>
          <w:sz w:val="16"/>
        </w:rPr>
      </w:pPr>
    </w:p>
    <w:p w:rsidR="00D26D61" w:rsidRPr="00B51E89" w:rsidRDefault="00D26D61" w:rsidP="00B51E89">
      <w:pPr>
        <w:ind w:left="4185"/>
        <w:jc w:val="center"/>
        <w:rPr>
          <w:rFonts w:ascii="Arial Narrow" w:hAnsi="Arial Narrow"/>
          <w:b/>
          <w:sz w:val="24"/>
          <w:szCs w:val="24"/>
        </w:rPr>
      </w:pPr>
      <w:r w:rsidRPr="00B51E89">
        <w:rPr>
          <w:rFonts w:ascii="Arial Narrow" w:hAnsi="Arial Narrow"/>
          <w:b/>
          <w:sz w:val="24"/>
          <w:szCs w:val="24"/>
        </w:rPr>
        <w:t>Wójt Gminy Gostynin</w:t>
      </w:r>
    </w:p>
    <w:p w:rsidR="00D26D61" w:rsidRPr="00B51E89" w:rsidRDefault="00D26D61" w:rsidP="00B51E89">
      <w:pPr>
        <w:ind w:left="4185"/>
        <w:jc w:val="center"/>
        <w:rPr>
          <w:rFonts w:ascii="Arial Narrow" w:hAnsi="Arial Narrow"/>
          <w:b/>
          <w:sz w:val="24"/>
          <w:szCs w:val="24"/>
        </w:rPr>
      </w:pPr>
      <w:r w:rsidRPr="00B51E89">
        <w:rPr>
          <w:rFonts w:ascii="Arial Narrow" w:hAnsi="Arial Narrow"/>
          <w:b/>
          <w:sz w:val="24"/>
          <w:szCs w:val="24"/>
        </w:rPr>
        <w:t>Edmund Zieliński</w:t>
      </w:r>
    </w:p>
    <w:p w:rsidR="00D26D61" w:rsidRDefault="00D26D61" w:rsidP="00D26D61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D26D61" w:rsidRDefault="00D26D61" w:rsidP="00D26D61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D26D61" w:rsidRDefault="00D26D61" w:rsidP="00D26D61">
      <w:pPr>
        <w:pStyle w:val="Tekstpodstawowy"/>
        <w:jc w:val="both"/>
        <w:rPr>
          <w:rFonts w:ascii="Arial" w:hAnsi="Arial"/>
          <w:sz w:val="22"/>
          <w:szCs w:val="22"/>
        </w:rPr>
      </w:pPr>
    </w:p>
    <w:p w:rsidR="00D26D61" w:rsidRPr="00D26D61" w:rsidRDefault="00D26D61" w:rsidP="00D26D61">
      <w:pPr>
        <w:pStyle w:val="Tekstpodstawowy"/>
        <w:jc w:val="both"/>
        <w:rPr>
          <w:rFonts w:ascii="Arial Narrow" w:hAnsi="Arial Narrow"/>
          <w:sz w:val="22"/>
          <w:szCs w:val="22"/>
        </w:rPr>
      </w:pPr>
    </w:p>
    <w:p w:rsidR="00D26D61" w:rsidRPr="00D26D61" w:rsidRDefault="00D26D61" w:rsidP="00D26D61">
      <w:pPr>
        <w:pStyle w:val="Tekstpodstawowy"/>
        <w:spacing w:line="100" w:lineRule="atLeast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26D61">
        <w:rPr>
          <w:rFonts w:ascii="Arial Narrow" w:hAnsi="Arial Narrow" w:cs="Arial"/>
          <w:b/>
          <w:sz w:val="22"/>
          <w:szCs w:val="22"/>
          <w:u w:val="single"/>
        </w:rPr>
        <w:t>Otrzymują:</w:t>
      </w:r>
    </w:p>
    <w:p w:rsidR="00D26D61" w:rsidRPr="00D26D61" w:rsidRDefault="00D26D61" w:rsidP="00D26D61">
      <w:pPr>
        <w:pStyle w:val="Tekstpodstawowy"/>
        <w:spacing w:line="100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="00B51E89">
        <w:rPr>
          <w:rFonts w:ascii="Arial Narrow" w:hAnsi="Arial Narrow" w:cs="Arial"/>
          <w:sz w:val="22"/>
          <w:szCs w:val="22"/>
        </w:rPr>
        <w:t xml:space="preserve">  </w:t>
      </w:r>
      <w:r w:rsidRPr="00D26D61">
        <w:rPr>
          <w:rFonts w:ascii="Arial Narrow" w:hAnsi="Arial Narrow" w:cs="Arial"/>
          <w:sz w:val="22"/>
          <w:szCs w:val="22"/>
        </w:rPr>
        <w:t>Adresat + zał.</w:t>
      </w:r>
    </w:p>
    <w:p w:rsidR="00D26D61" w:rsidRPr="00D26D61" w:rsidRDefault="00D26D61" w:rsidP="00D26D61">
      <w:pPr>
        <w:pStyle w:val="Nagwek2"/>
        <w:numPr>
          <w:ilvl w:val="0"/>
          <w:numId w:val="5"/>
        </w:numPr>
        <w:spacing w:line="100" w:lineRule="atLeast"/>
        <w:jc w:val="both"/>
        <w:rPr>
          <w:rFonts w:ascii="Arial Narrow" w:hAnsi="Arial Narrow" w:cs="Arial"/>
          <w:b w:val="0"/>
          <w:i w:val="0"/>
          <w:szCs w:val="22"/>
        </w:rPr>
      </w:pPr>
      <w:r w:rsidRPr="00D26D61">
        <w:rPr>
          <w:rFonts w:ascii="Arial Narrow" w:hAnsi="Arial Narrow" w:cs="Arial"/>
          <w:b w:val="0"/>
          <w:i w:val="0"/>
          <w:szCs w:val="22"/>
        </w:rPr>
        <w:t>A/a.</w:t>
      </w:r>
    </w:p>
    <w:p w:rsidR="00D26D61" w:rsidRPr="00D26D61" w:rsidRDefault="00D26D61" w:rsidP="00D26D61">
      <w:pPr>
        <w:spacing w:line="100" w:lineRule="atLeast"/>
        <w:jc w:val="both"/>
        <w:rPr>
          <w:rFonts w:ascii="Arial Narrow" w:hAnsi="Arial Narrow" w:cs="Arial"/>
          <w:sz w:val="22"/>
          <w:szCs w:val="22"/>
        </w:rPr>
      </w:pPr>
    </w:p>
    <w:p w:rsidR="00D26D61" w:rsidRPr="00D26D61" w:rsidRDefault="00D26D61" w:rsidP="00D26D61">
      <w:pPr>
        <w:spacing w:line="100" w:lineRule="atLeast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D26D61">
        <w:rPr>
          <w:rFonts w:ascii="Arial Narrow" w:hAnsi="Arial Narrow" w:cs="Arial"/>
          <w:b/>
          <w:bCs/>
          <w:sz w:val="22"/>
          <w:szCs w:val="22"/>
          <w:u w:val="single"/>
        </w:rPr>
        <w:t>Do wiadomości:</w:t>
      </w:r>
    </w:p>
    <w:p w:rsidR="00D26D61" w:rsidRPr="00D26D61" w:rsidRDefault="00D26D61" w:rsidP="00D26D61">
      <w:pPr>
        <w:pStyle w:val="ListParagraph"/>
        <w:numPr>
          <w:ilvl w:val="1"/>
          <w:numId w:val="6"/>
        </w:numPr>
        <w:tabs>
          <w:tab w:val="clear" w:pos="1440"/>
          <w:tab w:val="num" w:pos="284"/>
          <w:tab w:val="left" w:pos="345"/>
        </w:tabs>
        <w:spacing w:line="100" w:lineRule="atLeast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26D61">
        <w:rPr>
          <w:rFonts w:ascii="Arial Narrow" w:hAnsi="Arial Narrow" w:cs="Arial"/>
          <w:sz w:val="22"/>
          <w:szCs w:val="22"/>
        </w:rPr>
        <w:t xml:space="preserve">Strony postępowania wg wykazu w aktach sprawy - zawiadamiane w trybie art. 49a w związku z art. 49 kpa poprzez zamieszczenie zawiadomienia na: </w:t>
      </w:r>
    </w:p>
    <w:p w:rsidR="00D26D61" w:rsidRPr="00D26D61" w:rsidRDefault="00D26D61" w:rsidP="00D26D61">
      <w:pPr>
        <w:pStyle w:val="Default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D26D61">
        <w:rPr>
          <w:rFonts w:ascii="Arial Narrow" w:hAnsi="Arial Narrow"/>
          <w:sz w:val="22"/>
          <w:szCs w:val="22"/>
        </w:rPr>
        <w:t xml:space="preserve">tablicy ogłoszeń Urzędu Gminy Gostynin, </w:t>
      </w:r>
    </w:p>
    <w:p w:rsidR="00D26D61" w:rsidRPr="00D26D61" w:rsidRDefault="00D26D61" w:rsidP="00D26D61">
      <w:pPr>
        <w:pStyle w:val="ListParagraph"/>
        <w:numPr>
          <w:ilvl w:val="0"/>
          <w:numId w:val="6"/>
        </w:numPr>
        <w:spacing w:line="100" w:lineRule="atLeast"/>
        <w:rPr>
          <w:rFonts w:ascii="Arial Narrow" w:hAnsi="Arial Narrow" w:cs="Arial"/>
          <w:sz w:val="22"/>
          <w:szCs w:val="22"/>
        </w:rPr>
      </w:pPr>
      <w:r w:rsidRPr="00D26D61">
        <w:rPr>
          <w:rFonts w:ascii="Arial Narrow" w:hAnsi="Arial Narrow" w:cs="Arial"/>
          <w:sz w:val="22"/>
          <w:szCs w:val="22"/>
        </w:rPr>
        <w:t>stronie internetowej Biuletynu Informacji Publicznej Urzędu Gminy Gostynin</w:t>
      </w:r>
    </w:p>
    <w:p w:rsidR="00A37EA9" w:rsidRDefault="00A37EA9" w:rsidP="00A37EA9">
      <w:pPr>
        <w:pStyle w:val="Tekstpodstawowy"/>
        <w:tabs>
          <w:tab w:val="left" w:pos="1620"/>
        </w:tabs>
        <w:spacing w:line="100" w:lineRule="atLeast"/>
      </w:pPr>
    </w:p>
    <w:p w:rsidR="00A37EA9" w:rsidRDefault="00A37EA9" w:rsidP="00A37EA9">
      <w:pPr>
        <w:pStyle w:val="Tekstpodstawowy"/>
        <w:tabs>
          <w:tab w:val="left" w:pos="1620"/>
        </w:tabs>
        <w:spacing w:line="100" w:lineRule="atLeast"/>
      </w:pPr>
      <w:r w:rsidRPr="001E11A1">
        <w:rPr>
          <w:rFonts w:ascii="Arial Narrow" w:hAnsi="Arial Narrow"/>
          <w:sz w:val="22"/>
          <w:szCs w:val="22"/>
        </w:rPr>
        <w:t>Sporządziła: A. Betlińska</w:t>
      </w:r>
    </w:p>
    <w:p w:rsidR="00A37EA9" w:rsidRDefault="00A37EA9" w:rsidP="004F37FA">
      <w:pPr>
        <w:pStyle w:val="Tekstpodstawowy"/>
        <w:tabs>
          <w:tab w:val="left" w:pos="1620"/>
        </w:tabs>
        <w:spacing w:line="100" w:lineRule="atLeast"/>
      </w:pPr>
    </w:p>
    <w:p w:rsidR="00F857B8" w:rsidRDefault="00F857B8"/>
    <w:sectPr w:rsidR="00F857B8" w:rsidSect="00B7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3AE9F7C"/>
    <w:name w:val="WW8Num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166C79"/>
    <w:multiLevelType w:val="hybridMultilevel"/>
    <w:tmpl w:val="4D0C3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601C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37FA"/>
    <w:rsid w:val="002E0B4F"/>
    <w:rsid w:val="004F37FA"/>
    <w:rsid w:val="006D01A3"/>
    <w:rsid w:val="00A37EA9"/>
    <w:rsid w:val="00B51E89"/>
    <w:rsid w:val="00D26D61"/>
    <w:rsid w:val="00F8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7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7EA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unhideWhenUsed/>
    <w:qFormat/>
    <w:rsid w:val="004F37FA"/>
    <w:pPr>
      <w:keepNext/>
      <w:numPr>
        <w:numId w:val="1"/>
      </w:numPr>
      <w:outlineLvl w:val="1"/>
    </w:pPr>
    <w:rPr>
      <w:b/>
      <w:i/>
      <w:sz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F37FA"/>
    <w:rPr>
      <w:rFonts w:ascii="Times New Roman" w:eastAsia="Times New Roman" w:hAnsi="Times New Roman" w:cs="Times New Roman"/>
      <w:b/>
      <w:i/>
      <w:szCs w:val="20"/>
      <w:lang w:eastAsia="hi-IN"/>
    </w:rPr>
  </w:style>
  <w:style w:type="paragraph" w:styleId="Tekstpodstawowy">
    <w:name w:val="Body Text"/>
    <w:basedOn w:val="Normalny"/>
    <w:link w:val="TekstpodstawowyZnak"/>
    <w:unhideWhenUsed/>
    <w:rsid w:val="004F37FA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F37FA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4F37FA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37FA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7F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7FA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2E0B4F"/>
    <w:pPr>
      <w:suppressAutoHyphens w:val="0"/>
      <w:ind w:left="720"/>
      <w:contextualSpacing/>
    </w:pPr>
    <w:rPr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37EA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paragraph" w:customStyle="1" w:styleId="ListParagraph">
    <w:name w:val="List Paragraph"/>
    <w:basedOn w:val="Normalny"/>
    <w:rsid w:val="00D26D61"/>
  </w:style>
  <w:style w:type="paragraph" w:customStyle="1" w:styleId="Default">
    <w:name w:val="Default"/>
    <w:rsid w:val="00D26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a.betlinska</dc:creator>
  <cp:keywords/>
  <dc:description/>
  <cp:lastModifiedBy>a.betlinska</cp:lastModifiedBy>
  <cp:revision>6</cp:revision>
  <cp:lastPrinted>2018-10-11T08:27:00Z</cp:lastPrinted>
  <dcterms:created xsi:type="dcterms:W3CDTF">2018-10-11T07:19:00Z</dcterms:created>
  <dcterms:modified xsi:type="dcterms:W3CDTF">2018-10-11T10:14:00Z</dcterms:modified>
</cp:coreProperties>
</file>