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>UCHWAŁ</w:t>
      </w:r>
      <w:r>
        <w:rPr>
          <w:rFonts w:ascii="Arial" w:eastAsia="Times New Roman" w:hAnsi="Arial" w:cs="Arial"/>
          <w:b/>
          <w:lang w:eastAsia="pl-PL"/>
        </w:rPr>
        <w:t xml:space="preserve">A </w:t>
      </w:r>
      <w:r w:rsidRPr="00246AED">
        <w:rPr>
          <w:rFonts w:ascii="Arial" w:eastAsia="Times New Roman" w:hAnsi="Arial" w:cs="Arial"/>
          <w:b/>
          <w:lang w:eastAsia="pl-PL"/>
        </w:rPr>
        <w:t>N</w:t>
      </w:r>
      <w:r>
        <w:rPr>
          <w:rFonts w:ascii="Arial" w:eastAsia="Times New Roman" w:hAnsi="Arial" w:cs="Arial"/>
          <w:b/>
          <w:lang w:eastAsia="pl-PL"/>
        </w:rPr>
        <w:t>R 95/XIX/2016</w:t>
      </w:r>
    </w:p>
    <w:p w:rsid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RADY GMINY </w:t>
      </w:r>
      <w:r w:rsidRPr="00246AED">
        <w:rPr>
          <w:rFonts w:ascii="Arial" w:eastAsia="Times New Roman" w:hAnsi="Arial" w:cs="Arial"/>
          <w:b/>
          <w:lang w:eastAsia="pl-PL"/>
        </w:rPr>
        <w:t>GOSTYNIN</w:t>
      </w:r>
    </w:p>
    <w:p w:rsid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AED" w:rsidRPr="00246AED" w:rsidRDefault="003900C5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246AED">
        <w:rPr>
          <w:rFonts w:ascii="Arial" w:eastAsia="Times New Roman" w:hAnsi="Arial" w:cs="Arial"/>
          <w:b/>
          <w:lang w:eastAsia="pl-PL"/>
        </w:rPr>
        <w:t xml:space="preserve"> dnia 29 lutego 2016r.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>w sprawie sprz</w:t>
      </w:r>
      <w:r>
        <w:rPr>
          <w:rFonts w:ascii="Arial" w:eastAsia="Times New Roman" w:hAnsi="Arial" w:cs="Arial"/>
          <w:b/>
          <w:lang w:eastAsia="pl-PL"/>
        </w:rPr>
        <w:t xml:space="preserve">edaży w drodze bezprzetargowej zabudowanej </w:t>
      </w:r>
      <w:r w:rsidRPr="00246AED">
        <w:rPr>
          <w:rFonts w:ascii="Arial" w:eastAsia="Times New Roman" w:hAnsi="Arial" w:cs="Arial"/>
          <w:b/>
          <w:lang w:eastAsia="pl-PL"/>
        </w:rPr>
        <w:t>nieruchomości stanowiącej działkę n</w:t>
      </w:r>
      <w:r>
        <w:rPr>
          <w:rFonts w:ascii="Arial" w:eastAsia="Times New Roman" w:hAnsi="Arial" w:cs="Arial"/>
          <w:b/>
          <w:lang w:eastAsia="pl-PL"/>
        </w:rPr>
        <w:t>r 39/10 o pow. 0,0530 ha we wsi</w:t>
      </w:r>
      <w:r w:rsidRPr="00246AED">
        <w:rPr>
          <w:rFonts w:ascii="Arial" w:eastAsia="Times New Roman" w:hAnsi="Arial" w:cs="Arial"/>
          <w:b/>
          <w:lang w:eastAsia="pl-PL"/>
        </w:rPr>
        <w:t xml:space="preserve"> Kozice gm. Gostynin na rzecz dotychczasowego  najemcy lokalu</w:t>
      </w: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6AED">
        <w:rPr>
          <w:rFonts w:ascii="Arial" w:eastAsia="Times New Roman" w:hAnsi="Arial" w:cs="Arial"/>
          <w:lang w:eastAsia="pl-PL"/>
        </w:rPr>
        <w:tab/>
        <w:t xml:space="preserve">Na podstawie art.18 ust. 2 pkt 9 lit. </w:t>
      </w:r>
      <w:r>
        <w:rPr>
          <w:rFonts w:ascii="Arial" w:eastAsia="Times New Roman" w:hAnsi="Arial" w:cs="Arial"/>
          <w:lang w:eastAsia="pl-PL"/>
        </w:rPr>
        <w:t>a ustawy z dnia 8 marca 1990 r. o samorządzie gminnym (</w:t>
      </w:r>
      <w:r w:rsidRPr="00246AED">
        <w:rPr>
          <w:rFonts w:ascii="Arial" w:eastAsia="Times New Roman" w:hAnsi="Arial" w:cs="Arial"/>
          <w:lang w:eastAsia="pl-PL"/>
        </w:rPr>
        <w:t>tekst jednolity  Dz. U. 2015 poz. 1515, zmiany: poz. 1045, poz.</w:t>
      </w:r>
      <w:r>
        <w:rPr>
          <w:rFonts w:ascii="Arial" w:eastAsia="Times New Roman" w:hAnsi="Arial" w:cs="Arial"/>
          <w:lang w:eastAsia="pl-PL"/>
        </w:rPr>
        <w:t xml:space="preserve"> 1890</w:t>
      </w:r>
      <w:r w:rsidRPr="00246AED">
        <w:rPr>
          <w:rFonts w:ascii="Arial" w:eastAsia="Times New Roman" w:hAnsi="Arial" w:cs="Arial"/>
          <w:lang w:eastAsia="pl-PL"/>
        </w:rPr>
        <w:t xml:space="preserve">) oraz art. 13 ust.1, art. 27, 28 ust. 1 i 37 ust. 2 pkt. 1  w związku z art. 34 ust. 1 pkt 3 ustawy z dnia  21 sierpnia 1997 r. </w:t>
      </w:r>
      <w:r>
        <w:rPr>
          <w:rFonts w:ascii="Arial" w:eastAsia="Times New Roman" w:hAnsi="Arial" w:cs="Arial"/>
          <w:lang w:eastAsia="pl-PL"/>
        </w:rPr>
        <w:t>o gospodarce nieruchomościami (</w:t>
      </w:r>
      <w:r w:rsidRPr="00246AED">
        <w:rPr>
          <w:rFonts w:ascii="Arial" w:eastAsia="Times New Roman" w:hAnsi="Arial" w:cs="Arial"/>
          <w:lang w:eastAsia="pl-PL"/>
        </w:rPr>
        <w:t>tekst jednolity  Dz. U. 2015 poz. 1774, zmiany: poz.</w:t>
      </w:r>
      <w:r>
        <w:rPr>
          <w:rFonts w:ascii="Arial" w:eastAsia="Times New Roman" w:hAnsi="Arial" w:cs="Arial"/>
          <w:lang w:eastAsia="pl-PL"/>
        </w:rPr>
        <w:t xml:space="preserve"> 1777, Dz. U. z 2016 r. poz. 65</w:t>
      </w:r>
      <w:r w:rsidRPr="00246AED">
        <w:rPr>
          <w:rFonts w:ascii="Arial" w:eastAsia="Times New Roman" w:hAnsi="Arial" w:cs="Arial"/>
          <w:lang w:eastAsia="pl-PL"/>
        </w:rPr>
        <w:t>) Rada Gminy Gostynin uchwala, co następuje :</w:t>
      </w: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>§ 1</w:t>
      </w: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6AED">
        <w:rPr>
          <w:rFonts w:ascii="Arial" w:eastAsia="Times New Roman" w:hAnsi="Arial" w:cs="Arial"/>
          <w:lang w:eastAsia="pl-PL"/>
        </w:rPr>
        <w:t>Sprzedać w drodze bezprzetargowej  zabudowaną nieruchomość stanowiącą działkę nr 39/10 o pow. 0,0530 ha we wsi Kozice gm. Gostynin na rzecz dotychczasowego najemcy lokalu – Pana Grzegorza Staszewskiego zam. Kozice 24a m. 1 gm. Gostynin</w:t>
      </w:r>
    </w:p>
    <w:p w:rsidR="00246AED" w:rsidRPr="00246AED" w:rsidRDefault="00246AED" w:rsidP="00246A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>§ 2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6AED">
        <w:rPr>
          <w:rFonts w:ascii="Arial" w:eastAsia="Times New Roman" w:hAnsi="Arial" w:cs="Arial"/>
          <w:lang w:eastAsia="pl-PL"/>
        </w:rPr>
        <w:t>Wykonanie uchwały powierza się  Wójtowi Gminy Gostynin.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>§ 3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6AED">
        <w:rPr>
          <w:rFonts w:ascii="Arial" w:eastAsia="Times New Roman" w:hAnsi="Arial" w:cs="Arial"/>
          <w:lang w:eastAsia="pl-PL"/>
        </w:rPr>
        <w:t>Uchwała wchodzi w życie z dniem podjęcia.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b/>
          <w:lang w:eastAsia="pl-PL"/>
        </w:rPr>
        <w:t xml:space="preserve">     Przewodniczący Rady Gminy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46AED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Tomasz Bronisław Lewandowski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uppressAutoHyphens/>
        <w:spacing w:after="0" w:line="240" w:lineRule="auto"/>
        <w:ind w:left="2832"/>
        <w:rPr>
          <w:rFonts w:ascii="Arial" w:eastAsia="Times New Roman" w:hAnsi="Arial" w:cs="Arial"/>
          <w:b/>
          <w:lang w:eastAsia="ar-SA"/>
        </w:rPr>
      </w:pPr>
    </w:p>
    <w:p w:rsidR="00246AED" w:rsidRPr="00246AED" w:rsidRDefault="00246AED" w:rsidP="00246AE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Uzasadnienie</w:t>
      </w:r>
    </w:p>
    <w:p w:rsidR="00246AED" w:rsidRDefault="00246AED" w:rsidP="00246AE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900C5" w:rsidRPr="00246AED" w:rsidRDefault="003900C5" w:rsidP="00246AE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3900C5" w:rsidRDefault="00246AED" w:rsidP="00390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46AED">
        <w:rPr>
          <w:rFonts w:ascii="Arial" w:eastAsia="Times New Roman" w:hAnsi="Arial" w:cs="Arial"/>
          <w:lang w:eastAsia="ar-SA"/>
        </w:rPr>
        <w:tab/>
        <w:t xml:space="preserve">Gmina Gostynin jest właścicielem zabudowanej nieruchomości stanowiącej działkę nr 39/10  o pow. 0,0530 ha we wsi Kozice gm. Gostynin. Budynek mieszkalny znajdujący się na nieruchomości wybudowany był ok. 60 lat temu, posiada kamienne fundamenty, ściany z cegły, dach o konstrukcji drewnianej kryty eternitem. </w:t>
      </w:r>
    </w:p>
    <w:p w:rsidR="00246AED" w:rsidRPr="00246AED" w:rsidRDefault="00246AED" w:rsidP="003900C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46AED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W</w:t>
      </w:r>
      <w:r w:rsidRPr="00246AED">
        <w:rPr>
          <w:rFonts w:ascii="Arial" w:eastAsia="Times New Roman" w:hAnsi="Arial" w:cs="Arial"/>
          <w:lang w:eastAsia="ar-SA"/>
        </w:rPr>
        <w:t xml:space="preserve">ymaga dużych nakładów finansowych na remonty i modernizację a także na utrzymanie bieżące. W budynku od kilkunastu lat zamieszkuje obecny najemca  – Pan Grzegorz Staszewski z  rodziną, który obecnie wystąpił o kupno zajmowanej nieruchomości z bonifikatą. </w:t>
      </w:r>
    </w:p>
    <w:p w:rsidR="00246AED" w:rsidRPr="00246AED" w:rsidRDefault="00246AED" w:rsidP="00246A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AED" w:rsidRPr="00246AED" w:rsidRDefault="00246AED" w:rsidP="00246A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B181B" w:rsidRPr="00246AED" w:rsidRDefault="003B181B">
      <w:pPr>
        <w:rPr>
          <w:rFonts w:ascii="Arial" w:hAnsi="Arial" w:cs="Arial"/>
        </w:rPr>
      </w:pPr>
    </w:p>
    <w:sectPr w:rsidR="003B181B" w:rsidRPr="0024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D"/>
    <w:rsid w:val="00246AED"/>
    <w:rsid w:val="003900C5"/>
    <w:rsid w:val="003B181B"/>
    <w:rsid w:val="00A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D236-95F0-41AF-A35F-C0B1012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A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a.maslana</dc:creator>
  <cp:keywords/>
  <dc:description/>
  <cp:lastModifiedBy>a.maslana</cp:lastModifiedBy>
  <cp:revision>2</cp:revision>
  <dcterms:created xsi:type="dcterms:W3CDTF">2016-02-29T10:41:00Z</dcterms:created>
  <dcterms:modified xsi:type="dcterms:W3CDTF">2016-02-29T10:47:00Z</dcterms:modified>
</cp:coreProperties>
</file>