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spacing w:lineRule="auto" w:line="240" w:before="0" w:after="0"/>
        <w:ind w:left="1008" w:hanging="1008"/>
        <w:jc w:val="center"/>
        <w:outlineLvl w:val="4"/>
        <w:rPr/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lineRule="auto" w:line="240" w:before="0" w:after="0"/>
        <w:ind w:left="1008" w:hanging="1008"/>
        <w:jc w:val="center"/>
        <w:outlineLvl w:val="4"/>
        <w:rPr/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lineRule="auto" w:line="240" w:before="0" w:after="0"/>
        <w:ind w:left="1008" w:hanging="1008"/>
        <w:jc w:val="center"/>
        <w:outlineLvl w:val="4"/>
        <w:rPr/>
      </w:pPr>
      <w:r>
        <w:rPr/>
        <w:drawing>
          <wp:inline distT="0" distB="0" distL="0" distR="0">
            <wp:extent cx="1765935" cy="62293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87" t="-248" r="-87" b="-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671320" cy="756920"/>
            <wp:effectExtent l="0" t="0" r="0" b="0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95" t="-371" r="-195" b="-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lineRule="auto" w:line="240" w:before="0" w:after="0"/>
        <w:ind w:left="1008" w:hanging="1008"/>
        <w:jc w:val="center"/>
        <w:outlineLvl w:val="4"/>
        <w:rPr/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lineRule="auto" w:line="240" w:before="0" w:after="0"/>
        <w:ind w:left="1008" w:hanging="1008"/>
        <w:jc w:val="right"/>
        <w:outlineLvl w:val="4"/>
        <w:rPr>
          <w:rFonts w:ascii="Calibri Light" w:hAnsi="Calibri Light"/>
          <w:b w:val="false"/>
          <w:b w:val="false"/>
          <w:bCs w:val="false"/>
          <w:sz w:val="24"/>
          <w:szCs w:val="24"/>
        </w:rPr>
      </w:pPr>
      <w:r>
        <w:rPr>
          <w:rFonts w:ascii="Calibri Light" w:hAnsi="Calibri Light"/>
          <w:b w:val="false"/>
          <w:bCs w:val="false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lineRule="auto" w:line="240" w:before="0" w:after="0"/>
        <w:ind w:left="1008" w:hanging="1008"/>
        <w:jc w:val="right"/>
        <w:outlineLvl w:val="4"/>
        <w:rPr>
          <w:rFonts w:ascii="Calibri Light" w:hAnsi="Calibri Light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Calibri Light" w:hAnsi="Calibri Light"/>
          <w:b w:val="false"/>
          <w:bCs w:val="false"/>
          <w:i/>
          <w:iCs/>
          <w:sz w:val="24"/>
          <w:szCs w:val="24"/>
          <w:lang w:val="de-DE" w:eastAsia="zh-CN"/>
        </w:rPr>
        <w:t>Załącznik nr 3 do WZ  RG.271.3.1.2024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……………………………………………………………………</w:t>
      </w: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Nazwa i adres  Wykonawcy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eastAsia="Times New Roman" w:cs="Times New Roman"/>
          <w:b/>
          <w:b/>
          <w:bCs/>
          <w:i/>
          <w:i/>
          <w:iCs/>
          <w:sz w:val="24"/>
          <w:szCs w:val="24"/>
          <w:lang w:eastAsia="zh-CN"/>
        </w:rPr>
      </w:pPr>
      <w:r>
        <w:rPr>
          <w:rFonts w:eastAsia="Times New Roman" w:cs="Times New Roman" w:ascii="Calibri Light" w:hAnsi="Calibri Light"/>
          <w:b/>
          <w:bCs/>
          <w:i/>
          <w:iCs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b/>
          <w:bCs/>
          <w:i/>
          <w:iCs/>
          <w:sz w:val="24"/>
          <w:szCs w:val="24"/>
          <w:lang w:eastAsia="zh-CN"/>
        </w:rPr>
        <w:t xml:space="preserve">WYKAZ  ROBÓT  BUDOWLANYCH </w:t>
      </w:r>
    </w:p>
    <w:p>
      <w:pPr>
        <w:pStyle w:val="Normal"/>
        <w:spacing w:lineRule="auto" w:line="240" w:before="0" w:after="0"/>
        <w:jc w:val="center"/>
        <w:rPr>
          <w:rFonts w:ascii="Calibri Light" w:hAnsi="Calibri Light" w:eastAsia="Times New Roman" w:cs="Times New Roman"/>
          <w:b/>
          <w:b/>
          <w:bCs/>
          <w:i/>
          <w:i/>
          <w:iCs/>
          <w:sz w:val="24"/>
          <w:szCs w:val="24"/>
          <w:lang w:eastAsia="zh-CN"/>
        </w:rPr>
      </w:pPr>
      <w:r>
        <w:rPr>
          <w:rFonts w:eastAsia="Times New Roman" w:cs="Times New Roman" w:ascii="Calibri Light" w:hAnsi="Calibri Light"/>
          <w:b/>
          <w:bCs/>
          <w:i/>
          <w:iCs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Ubiegając się o udzielenie zamówienia sektorowego pn</w:t>
      </w:r>
      <w:r>
        <w:rPr>
          <w:rFonts w:cs="Times New Roman" w:ascii="Calibri Light" w:hAnsi="Calibri Light"/>
          <w:b/>
          <w:sz w:val="24"/>
          <w:szCs w:val="24"/>
        </w:rPr>
        <w:t xml:space="preserve">. </w:t>
      </w:r>
      <w:bookmarkStart w:id="0" w:name="_Hlk94011390"/>
      <w:r>
        <w:rPr>
          <w:rFonts w:cs="Times New Roman" w:ascii="Calibri Light" w:hAnsi="Calibri Light"/>
          <w:b/>
          <w:sz w:val="24"/>
          <w:szCs w:val="24"/>
        </w:rPr>
        <w:t>„Przebudowa i rozbudowa stacji uzdatniania wody w m. Krzywie i w m. Kozice”</w:t>
      </w:r>
      <w:bookmarkEnd w:id="0"/>
      <w:r>
        <w:rPr>
          <w:rFonts w:cs="Times New Roman" w:ascii="Calibri Light" w:hAnsi="Calibri Light"/>
          <w:i/>
          <w:sz w:val="24"/>
          <w:szCs w:val="24"/>
        </w:rPr>
        <w:t xml:space="preserve">   </w:t>
      </w:r>
      <w:r>
        <w:rPr>
          <w:rFonts w:cs="Times New Roman" w:ascii="Calibri Light" w:hAnsi="Calibri Light"/>
          <w:sz w:val="24"/>
          <w:szCs w:val="24"/>
        </w:rPr>
        <w:t>prowadzonego przez Gminę Gostynin</w:t>
      </w:r>
      <w:r>
        <w:rPr>
          <w:rFonts w:cs="Times New Roman" w:ascii="Calibri Light" w:hAnsi="Calibri Light"/>
          <w:i/>
          <w:sz w:val="24"/>
          <w:szCs w:val="24"/>
        </w:rPr>
        <w:t xml:space="preserve"> </w:t>
      </w:r>
      <w:r>
        <w:rPr>
          <w:rFonts w:cs="Times New Roman" w:ascii="Calibri Light" w:hAnsi="Calibri Light"/>
          <w:sz w:val="24"/>
          <w:szCs w:val="24"/>
        </w:rPr>
        <w:t>oświadczam, co następuje:</w:t>
      </w:r>
    </w:p>
    <w:tbl>
      <w:tblPr>
        <w:tblW w:w="14742" w:type="dxa"/>
        <w:jc w:val="left"/>
        <w:tblInd w:w="28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4"/>
        <w:gridCol w:w="3970"/>
        <w:gridCol w:w="2266"/>
        <w:gridCol w:w="2978"/>
        <w:gridCol w:w="5104"/>
      </w:tblGrid>
      <w:tr>
        <w:trPr>
          <w:trHeight w:val="835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Lp</w:t>
            </w:r>
          </w:p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(zakres)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Wartość zamówienia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brutto w złotych</w:t>
              <w:br/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Cs/>
                <w:i/>
                <w:iCs/>
                <w:sz w:val="24"/>
                <w:szCs w:val="24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2688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color w:val="FF0000"/>
                <w:sz w:val="24"/>
                <w:szCs w:val="24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color w:val="0000FF"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color w:val="0000FF"/>
                <w:sz w:val="24"/>
                <w:szCs w:val="24"/>
                <w:lang w:eastAsia="zh-CN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imes New Roman"/>
                <w:color w:val="0000FF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Calibri Light" w:hAnsi="Calibri Light"/>
                <w:color w:val="0000FF"/>
                <w:sz w:val="24"/>
                <w:szCs w:val="24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imes New Roman"/>
                <w:color w:val="0000FF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Calibri Light" w:hAnsi="Calibri Light"/>
                <w:color w:val="0000FF"/>
                <w:sz w:val="24"/>
                <w:szCs w:val="24"/>
                <w:lang w:eastAsia="zh-C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 w:ascii="Calibri Light" w:hAnsi="Calibri Light"/>
          <w:i/>
          <w:color w:val="000000"/>
          <w:sz w:val="24"/>
          <w:szCs w:val="24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ListParagraph"/>
        <w:spacing w:lineRule="auto" w:line="276"/>
        <w:ind w:left="720" w:right="0" w:hanging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  <w:bookmarkStart w:id="1" w:name="_GoBack"/>
    </w:p>
    <w:p>
      <w:pPr>
        <w:pStyle w:val="ListParagraph"/>
        <w:spacing w:lineRule="auto" w:line="276"/>
        <w:ind w:left="720" w:right="0" w:hanging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Normal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/>
      </w:r>
      <w:bookmarkEnd w:id="1"/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Calibri Ligh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wciety">
    <w:name w:val="a) wciety"/>
    <w:basedOn w:val="Normal"/>
    <w:qFormat/>
    <w:pPr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LibreOffice/7.1.2.2$Windows_X86_64 LibreOffice_project/8a45595d069ef5570103caea1b71cc9d82b2aae4</Application>
  <AppVersion>15.0000</AppVersion>
  <Pages>2</Pages>
  <Words>139</Words>
  <Characters>914</Characters>
  <CharactersWithSpaces>1058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2024-06-28T09:50:15Z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