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Gostynin, dnia </w:t>
      </w:r>
      <w:r>
        <w:rPr/>
        <w:t>03</w:t>
      </w:r>
      <w:r>
        <w:rPr>
          <w:b w:val="false"/>
          <w:bCs w:val="false"/>
          <w:color w:val="000000"/>
        </w:rPr>
        <w:t>.0</w:t>
      </w:r>
      <w:r>
        <w:rPr>
          <w:b w:val="false"/>
          <w:bCs w:val="false"/>
          <w:color w:val="000000"/>
        </w:rPr>
        <w:t>7</w:t>
      </w:r>
      <w:r>
        <w:rPr>
          <w:b w:val="false"/>
          <w:bCs w:val="false"/>
          <w:color w:val="000000"/>
        </w:rPr>
        <w:t>.2023 r</w:t>
      </w:r>
      <w:r>
        <w:rPr>
          <w:b w:val="false"/>
          <w:bCs w:val="false"/>
          <w:color w:val="000000"/>
        </w:rPr>
        <w:t>.</w:t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Zapytanie ofertowe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4"/>
          <w:szCs w:val="24"/>
          <w:lang w:eastAsia="zh-CN" w:bidi="hi-IN"/>
        </w:rPr>
      </w:pPr>
      <w:r>
        <w:rPr>
          <w:rFonts w:eastAsia="Arial Unicode MS" w:cs="Times New Roman" w:ascii="Times New Roman" w:hAnsi="Times New Roman"/>
          <w:b/>
          <w:bCs/>
          <w:i w:val="false"/>
          <w:iCs w:val="false"/>
          <w:color w:val="000000"/>
          <w:spacing w:val="-6"/>
          <w:w w:val="105"/>
          <w:kern w:val="2"/>
          <w:sz w:val="24"/>
          <w:szCs w:val="24"/>
          <w:lang w:eastAsia="zh-CN" w:bidi="hi-IN"/>
        </w:rPr>
        <w:t>na pełnienie funkcji wielobranżowego inspektora nadzoru inwestorskiego przy realizacji zadania inwestycyjnego pn.: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4"/>
          <w:szCs w:val="24"/>
          <w:lang w:eastAsia="zh-CN" w:bidi="hi-IN"/>
        </w:rPr>
      </w:pPr>
      <w:r>
        <w:rPr>
          <w:rFonts w:eastAsia="Arial Unicode MS" w:cs="Times New Roman" w:ascii="Times New Roman" w:hAnsi="Times New Roman"/>
          <w:b/>
          <w:bCs/>
          <w:i w:val="false"/>
          <w:iCs w:val="false"/>
          <w:color w:val="000000"/>
          <w:spacing w:val="-6"/>
          <w:w w:val="105"/>
          <w:kern w:val="2"/>
          <w:sz w:val="24"/>
          <w:szCs w:val="24"/>
          <w:lang w:eastAsia="zh-CN" w:bidi="hi-IN"/>
        </w:rPr>
        <w:t>„</w:t>
      </w:r>
      <w:r>
        <w:rPr>
          <w:rFonts w:eastAsia="Arial Unicode MS" w:cs="Times New Roman" w:ascii="Times New Roman" w:hAnsi="Times New Roman"/>
          <w:b/>
          <w:bCs/>
          <w:i w:val="false"/>
          <w:iCs w:val="false"/>
          <w:color w:val="000000"/>
          <w:spacing w:val="-6"/>
          <w:w w:val="105"/>
          <w:kern w:val="2"/>
          <w:sz w:val="24"/>
          <w:szCs w:val="24"/>
          <w:lang w:eastAsia="zh-CN" w:bidi="hi-IN"/>
        </w:rPr>
        <w:t>Budowa i modernizacja infrastruktury społecznej”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i w:val="false"/>
          <w:i w:val="false"/>
          <w:iCs w:val="false"/>
          <w:sz w:val="24"/>
          <w:szCs w:val="24"/>
        </w:rPr>
      </w:pPr>
      <w:r>
        <w:rPr>
          <w:b/>
          <w:bCs/>
          <w:i w:val="false"/>
          <w:iCs w:val="false"/>
          <w:sz w:val="24"/>
          <w:szCs w:val="24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I.</w:t>
        <w:tab/>
        <w:t>ZAMAWIAJĄCY</w:t>
      </w:r>
    </w:p>
    <w:p>
      <w:pPr>
        <w:pStyle w:val="Normal"/>
        <w:spacing w:lineRule="auto" w:line="240" w:before="0" w:after="0"/>
        <w:rPr/>
      </w:pPr>
      <w:r>
        <w:rPr/>
        <w:t>Gmina Gostynin</w:t>
      </w:r>
    </w:p>
    <w:p>
      <w:pPr>
        <w:pStyle w:val="Normal"/>
        <w:spacing w:lineRule="auto" w:line="240" w:before="0" w:after="0"/>
        <w:rPr/>
      </w:pPr>
      <w:r>
        <w:rPr/>
        <w:t>ul. Rynek 26</w:t>
      </w:r>
    </w:p>
    <w:p>
      <w:pPr>
        <w:pStyle w:val="Normal"/>
        <w:spacing w:lineRule="auto" w:line="240" w:before="0" w:after="0"/>
        <w:rPr/>
      </w:pPr>
      <w:r>
        <w:rPr/>
        <w:t>09-500 Gostynin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II.</w:t>
        <w:tab/>
        <w:t>PROCEDURA ROZPATRYWANIA OFERT</w:t>
      </w:r>
    </w:p>
    <w:p>
      <w:pPr>
        <w:pStyle w:val="Normal"/>
        <w:rPr/>
      </w:pPr>
      <w:r>
        <w:rPr/>
        <w:t>Zamawiający rozpatrzy oferty w trybie zapytania ofertowego – wartość zamówienia nie przekracza kwoty określonej w art. 2 ust 1 pkt 1 ustawy z dnia 11 września 2019 r. Prawo zamówień publicznych (Dz. U. z 2022 r. poz. 1710 z późn. zm.).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III.</w:t>
        <w:tab/>
        <w:t>OPIS PRZEDMIOTU ZAMÓWIENIA</w:t>
      </w:r>
    </w:p>
    <w:p>
      <w:pPr>
        <w:pStyle w:val="Normal"/>
        <w:jc w:val="both"/>
        <w:rPr/>
      </w:pPr>
      <w:r>
        <w:rPr/>
        <w:t>1.</w:t>
        <w:tab/>
        <w:t>Przedmiotem zapytania ofertowego jest usługa pełnienia</w:t>
      </w:r>
      <w:r>
        <w:rPr>
          <w:sz w:val="22"/>
          <w:szCs w:val="22"/>
        </w:rPr>
        <w:t xml:space="preserve"> funkcji wielobranżowego inspektora nadzoru inwestorskiego nad robotami budowlanymi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 w miejscowościach Belno i Sokołów (gm. Gostynin), w ramach realizacji zadania pn.:</w:t>
      </w:r>
      <w:r>
        <w:rPr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„Budowa i modernizacja infrastruktury społecznej”.</w:t>
      </w:r>
    </w:p>
    <w:p>
      <w:pPr>
        <w:pStyle w:val="Normal"/>
        <w:spacing w:before="0" w:after="0"/>
        <w:jc w:val="both"/>
        <w:rPr/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  <w:t xml:space="preserve">Zakres pełnienia wielobranżowego nadzoru inwestorskiego dla ww. zadania inwestycyjnego będzie obejmował poniższe 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val="pl-PL" w:eastAsia="zh-CN" w:bidi="hi-IN"/>
        </w:rPr>
        <w:t>wydzielone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  <w:t xml:space="preserve"> roboty :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zh-CN" w:bidi="hi-IN"/>
        </w:rPr>
        <w:t xml:space="preserve">- </w:t>
      </w: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t</w:t>
      </w: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ermomodernizacja budynku Szkoły Podstawowej im. Marii Kownackiej w Sokołowie;</w:t>
      </w:r>
    </w:p>
    <w:p>
      <w:pPr>
        <w:pStyle w:val="Normal"/>
        <w:spacing w:before="0" w:after="0"/>
        <w:jc w:val="both"/>
        <w:rPr>
          <w:rFonts w:eastAsia="Arial Unicode MS" w:cs="Calibri Light"/>
          <w:b w:val="false"/>
          <w:b w:val="false"/>
          <w:bCs w:val="false"/>
          <w:i w:val="false"/>
          <w:i w:val="false"/>
          <w:iCs w:val="false"/>
          <w:color w:val="0D0D0D"/>
          <w:spacing w:val="-6"/>
          <w:w w:val="105"/>
          <w:kern w:val="2"/>
          <w:position w:val="0"/>
          <w:sz w:val="20"/>
          <w:sz w:val="20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- termomodernizacja części budynku mieszkalnego wielorodzinnego w miejscowości Sokołów;</w:t>
      </w:r>
    </w:p>
    <w:p>
      <w:pPr>
        <w:pStyle w:val="Normal"/>
        <w:spacing w:before="0" w:after="0"/>
        <w:jc w:val="both"/>
        <w:rPr>
          <w:rFonts w:eastAsia="Arial Unicode MS" w:cs="Calibri Light"/>
          <w:b w:val="false"/>
          <w:b w:val="false"/>
          <w:bCs w:val="false"/>
          <w:i w:val="false"/>
          <w:i w:val="false"/>
          <w:iCs w:val="false"/>
          <w:color w:val="0D0D0D"/>
          <w:spacing w:val="-6"/>
          <w:w w:val="105"/>
          <w:kern w:val="2"/>
          <w:position w:val="0"/>
          <w:sz w:val="20"/>
          <w:sz w:val="20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- budowa świetlicy wiejskiej, boiska sportowego oraz palcu zabaw wraz z niezbędną infrastrukturą w miejscowości Belno;</w:t>
      </w:r>
    </w:p>
    <w:p>
      <w:pPr>
        <w:pStyle w:val="Normal"/>
        <w:spacing w:before="0" w:after="0"/>
        <w:jc w:val="both"/>
        <w:rPr/>
      </w:pP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- p</w:t>
      </w: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powiatowej w zakresie budowy chodnika w miejscowości Belno;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 xml:space="preserve">- </w:t>
      </w: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p</w:t>
      </w: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gminnej w zakresie budowy chodnika w miejscowości Sokołów;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 xml:space="preserve">- </w:t>
      </w: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p</w:t>
      </w: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powiatowej w miejscowości Sokołów w zakresie budowy chodnika wraz z kanalizacją deszczową.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- budowa parkingu w miejscowości Sokołów;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 xml:space="preserve">- </w:t>
      </w:r>
      <w:r>
        <w:rPr>
          <w:rFonts w:eastAsia="Arial Unicode MS" w:cs="Calibri Light"/>
          <w:b w:val="false"/>
          <w:bCs w:val="false"/>
          <w:i w:val="false"/>
          <w:iC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p</w:t>
      </w: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powiatowej w miejscowości Sokołów w zakresie budowy chodnika wraz z kanalizacją deszczową.</w:t>
      </w:r>
    </w:p>
    <w:p>
      <w:pPr>
        <w:pStyle w:val="Normal"/>
        <w:spacing w:before="0" w:after="0"/>
        <w:jc w:val="both"/>
        <w:rPr>
          <w:rFonts w:eastAsia="Arial Unicode MS" w:cs="Calibri Light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olor w:val="000000"/>
          <w:spacing w:val="-6"/>
          <w:w w:val="105"/>
          <w:kern w:val="2"/>
          <w:position w:val="0"/>
          <w:sz w:val="22"/>
          <w:sz w:val="22"/>
          <w:u w:val="none"/>
          <w:vertAlign w:val="baseline"/>
          <w:lang w:eastAsia="zh-CN" w:bidi="hi-IN"/>
        </w:rPr>
      </w:r>
    </w:p>
    <w:p>
      <w:pPr>
        <w:pStyle w:val="Normal"/>
        <w:jc w:val="both"/>
        <w:rPr/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  <w:t xml:space="preserve">2.Dokumentacja projektowa dotycząca powyższego zakresu robót objętych nadzorem jest dostępna na: </w:t>
      </w:r>
      <w:r>
        <w:rPr>
          <w:rStyle w:val="Czeinternetowe"/>
          <w:rFonts w:eastAsia="Arial Unicode MS" w:cs="Times New Roman"/>
          <w:b w:val="false"/>
          <w:bCs w:val="false"/>
          <w:i w:val="false"/>
          <w:iCs w:val="false"/>
          <w:caps w:val="false"/>
          <w:smallCaps w:val="false"/>
          <w:color w:val="2A6099"/>
          <w:spacing w:val="0"/>
          <w:w w:val="105"/>
          <w:kern w:val="2"/>
          <w:sz w:val="22"/>
          <w:szCs w:val="22"/>
          <w:u w:val="single"/>
          <w:lang w:eastAsia="zh-CN" w:bidi="hi-IN"/>
        </w:rPr>
        <w:t>https://ezamowienia.gov.pl/mp-client/search/list/ocds-148610-86ec6af6-e592-11ed-9355-06954b8c6cb9</w:t>
      </w:r>
    </w:p>
    <w:p>
      <w:pPr>
        <w:pStyle w:val="Normal"/>
        <w:jc w:val="left"/>
        <w:rPr>
          <w:rFonts w:eastAsia="Arial Unicode MS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3. Zakres usługi obejmuje pełnienie nadzoru inwestorskiego nad robotami branży: konstrukcyjno- budowlanej, drogowej, instalacji sanitarnych oraz instalacji elektrycznych w rozumieniu przepisów art. 25 i 26 ustawy z dnia 7 lipca 1994 r. Prawo budowlane (t.j. Dz.U. z 2023 r. poz. 682, poz. 553, poz. 2206, poz. 967), a ponadto: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6" w:leader="none"/>
        </w:tabs>
        <w:spacing w:lineRule="auto" w:line="235" w:before="0" w:after="46"/>
        <w:ind w:left="0" w:right="20" w:hanging="0"/>
        <w:jc w:val="left"/>
        <w:rPr/>
      </w:pPr>
      <w:r>
        <w:rPr>
          <w:rFonts w:eastAsia="Times New Roman" w:cs="Times New Roman"/>
          <w:sz w:val="22"/>
          <w:szCs w:val="22"/>
        </w:rPr>
        <w:t xml:space="preserve">a)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u</w:t>
      </w:r>
      <w:r>
        <w:rPr>
          <w:rFonts w:eastAsia="Times New Roman" w:cs="Times New Roman"/>
          <w:sz w:val="22"/>
          <w:szCs w:val="22"/>
        </w:rPr>
        <w:t>dział w czynnościach przekazania Wykonawcy robót terenu budowy oraz stawianie się na każdorazowe uzasadnione wezwanie Zamawiającego i Wykonawcy robót budowlanych objętych nadzorem- niezwłocznie tj. w ciągu 24 godzin;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21" w:leader="none"/>
        </w:tabs>
        <w:spacing w:lineRule="auto" w:line="228" w:before="0" w:after="46"/>
        <w:ind w:left="0" w:right="20" w:hanging="0"/>
        <w:jc w:val="left"/>
        <w:rPr/>
      </w:pPr>
      <w:r>
        <w:rPr>
          <w:rFonts w:eastAsia="Times New Roman" w:cs="Times New Roman"/>
          <w:sz w:val="22"/>
          <w:szCs w:val="22"/>
        </w:rPr>
        <w:t xml:space="preserve">b) sprawowanie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b</w:t>
      </w:r>
      <w:r>
        <w:rPr>
          <w:rFonts w:eastAsia="Times New Roman" w:cs="Times New Roman"/>
          <w:sz w:val="22"/>
          <w:szCs w:val="22"/>
        </w:rPr>
        <w:t>ieżąc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 xml:space="preserve">ej </w:t>
      </w:r>
      <w:r>
        <w:rPr>
          <w:rFonts w:eastAsia="Times New Roman" w:cs="Times New Roman"/>
          <w:sz w:val="22"/>
          <w:szCs w:val="22"/>
        </w:rPr>
        <w:t xml:space="preserve">kontroli zgodności wykonywanych prac z </w:t>
      </w:r>
      <w:r>
        <w:rPr>
          <w:rFonts w:eastAsia="Times New Roman" w:cs="Times New Roman"/>
          <w:color w:val="000000"/>
          <w:sz w:val="22"/>
          <w:szCs w:val="22"/>
        </w:rPr>
        <w:t>harmonogramem rzeczowo-  terminowo- finansowym</w:t>
      </w:r>
      <w:r>
        <w:rPr>
          <w:rFonts w:eastAsia="Times New Roman" w:cs="Times New Roman"/>
          <w:sz w:val="22"/>
          <w:szCs w:val="22"/>
        </w:rPr>
        <w:t xml:space="preserve"> Wykonawcy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40" w:before="0" w:after="46"/>
        <w:ind w:left="0" w:right="0" w:hanging="0"/>
        <w:jc w:val="left"/>
        <w:rPr/>
      </w:pPr>
      <w:r>
        <w:rPr>
          <w:rFonts w:eastAsia="Times New Roman" w:cs="Times New Roman"/>
          <w:sz w:val="22"/>
          <w:szCs w:val="22"/>
        </w:rPr>
        <w:t xml:space="preserve">c) bieżącego informowania Zamawiającego o postępie prac, sporządzanie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 xml:space="preserve">co najmien raz w miesiącu </w:t>
      </w:r>
      <w:r>
        <w:rPr>
          <w:rFonts w:eastAsia="Times New Roman" w:cs="Times New Roman"/>
          <w:sz w:val="22"/>
          <w:szCs w:val="22"/>
        </w:rPr>
        <w:t xml:space="preserve">informacji dla Zamawiającego z przebiegu realizacji robót zawierającego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w szczególności:</w:t>
      </w:r>
      <w:r>
        <w:rPr>
          <w:rFonts w:eastAsia="Times New Roman" w:cs="Times New Roman"/>
          <w:sz w:val="22"/>
          <w:szCs w:val="22"/>
        </w:rPr>
        <w:t xml:space="preserve"> zdjęcia z postępu prac oraz oświadczenie w sprawie zgodności robót budowlanych </w:t>
      </w:r>
      <w:r>
        <w:rPr>
          <w:rFonts w:eastAsia="Times New Roman" w:cs="Times New Roman"/>
          <w:color w:val="000000"/>
          <w:sz w:val="22"/>
          <w:szCs w:val="22"/>
        </w:rPr>
        <w:t xml:space="preserve">z harmonogramem rzeczowo- </w:t>
      </w:r>
      <w:r>
        <w:rPr>
          <w:rFonts w:eastAsia="Times New Roman" w:cs="Times New Roman"/>
          <w:color w:val="000000"/>
          <w:kern w:val="0"/>
          <w:sz w:val="22"/>
          <w:szCs w:val="22"/>
          <w:lang w:val="pl-PL" w:eastAsia="en-US" w:bidi="ar-SA"/>
        </w:rPr>
        <w:t>terminowo- finansowym;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14" w:leader="none"/>
        </w:tabs>
        <w:spacing w:lineRule="auto" w:line="235" w:before="0" w:after="46"/>
        <w:ind w:left="0" w:right="20" w:hanging="0"/>
        <w:jc w:val="left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d)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i</w:t>
      </w:r>
      <w:r>
        <w:rPr>
          <w:rFonts w:eastAsia="Times New Roman" w:cs="Times New Roman"/>
          <w:sz w:val="22"/>
          <w:szCs w:val="22"/>
        </w:rPr>
        <w:t>nformowania Zamawiającego co do wystąpienia zagrożenia w dotrzymaniu przez Wykonawcę robót terminów częściowych oraz terminu końcowego realizacji przedmiotu umowy wynikających z harmonogramu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left"/>
        <w:rPr/>
      </w:pP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e)</w:t>
      </w:r>
      <w:r>
        <w:rPr>
          <w:rFonts w:eastAsia="Times New Roman" w:cs="Times New Roman"/>
          <w:sz w:val="22"/>
          <w:szCs w:val="22"/>
        </w:rPr>
        <w:t xml:space="preserve"> egzekwowanie od Wykonawcy robót postanowień umowy;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2" w:leader="none"/>
        </w:tabs>
        <w:spacing w:lineRule="auto" w:line="235" w:before="0" w:after="46"/>
        <w:ind w:left="0" w:right="20" w:hanging="0"/>
        <w:jc w:val="left"/>
        <w:rPr/>
      </w:pP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f)</w:t>
      </w:r>
      <w:r>
        <w:rPr>
          <w:rFonts w:eastAsia="Times New Roman" w:cs="Times New Roman"/>
          <w:sz w:val="22"/>
          <w:szCs w:val="22"/>
        </w:rPr>
        <w:t xml:space="preserve"> podejmowanie decyzji o dopuszczeniu do stosowania (lub odrzuceniu) materiałów i urządzeń przewidzianych do realizacji robót w oparciu o przepisy, normy i wymagania sformułowane w umowie z Wykonawcą robót, dokumentacji technicznej i specyfikacjach technicznych wykonania i odbioru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2" w:leader="none"/>
        </w:tabs>
        <w:spacing w:lineRule="auto" w:line="235" w:before="0" w:after="46"/>
        <w:ind w:left="0" w:right="20" w:hanging="0"/>
        <w:jc w:val="left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g) ochrony interesów Zamawiającego w zakresie spraw technicznych i ekonomicznych w ramach dokumentacji projektowej, prawa budowlanego oraz umowy o realizację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45" w:leader="none"/>
        </w:tabs>
        <w:spacing w:lineRule="auto" w:line="235" w:before="0" w:after="46"/>
        <w:ind w:left="0" w:right="20" w:hanging="0"/>
        <w:jc w:val="left"/>
        <w:rPr/>
      </w:pPr>
      <w:r>
        <w:rPr>
          <w:rFonts w:eastAsia="Times New Roman" w:cs="Times New Roman"/>
          <w:sz w:val="22"/>
          <w:szCs w:val="22"/>
        </w:rPr>
        <w:t>h) kontrolowania jakości wykonania robót i wbudowanych materiałów zgodnie z dokumentacją techniczną oraz obowiązującymi przepisami i normami. Kontrola i archiwizacja dokumentów potwierdz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ających</w:t>
      </w:r>
      <w:r>
        <w:rPr>
          <w:rFonts w:eastAsia="Times New Roman" w:cs="Times New Roman"/>
          <w:sz w:val="22"/>
          <w:szCs w:val="22"/>
        </w:rPr>
        <w:t xml:space="preserve"> dopuszczenie wbudowanych materiałów do obrotu w budownictwie;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7" w:leader="none"/>
        </w:tabs>
        <w:spacing w:lineRule="auto" w:line="235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i) kontrolowania prawidłowości prowadzenia dziennika budowy i dokonywania w nim na bieżąco, zgodnie z postępem prac, wpisów stwierdzających wszystkie okoliczności mające znaczenie dla oceny właściwego wykonania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j) prowadzenie i kontrolę prawidłowości rozliczeń ( dokumentów rozliczeniowych) wykonywanych robót oraz sprawdzanie i zatwierdzanie faktur wystawionych przez Wykonawcę robót na wszystkich etapach rozliczenia (częściowych i końcowym), korygowanie kosztorysów i obmiarów;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k) sporządzanie protokołów konieczności w przypadku potrzeby wykonania robót dodatkowych lub zamiennych, wraz z weryfikacją kosztów ich wykonania i uzasadnienia potrzeby wykonania tych prac oraz wnioskowania do Zamawiającego o ich wykonanie;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l) sporządzenia pełnego rozliczenia finansowego nadzorowanej inwestycji;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ł</w:t>
      </w:r>
      <w:r>
        <w:rPr>
          <w:rFonts w:eastAsia="Times New Roman" w:cs="Times New Roman"/>
          <w:sz w:val="22"/>
          <w:szCs w:val="22"/>
        </w:rPr>
        <w:t>) merytorycznego udziału w przygotowaniu wniosków o płatność, adresowanych do instytucji współfinansujących inwestycje;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8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m</w:t>
      </w:r>
      <w:r>
        <w:rPr>
          <w:rFonts w:eastAsia="Times New Roman" w:cs="Times New Roman"/>
          <w:sz w:val="22"/>
          <w:szCs w:val="22"/>
        </w:rPr>
        <w:t>) przygotowania zadania inwestycyjnego do odbioru końcowego poprzez sprawdzenie i zatwierdzenie dokumentacji powykonawczej, w szczególności: odbieranie od Wykonawcy robót certyfikatów, atestów oraz potwierdzenie w dokumentacji budowy oraz kosztorysach powykonawczych zakończenia wszystkich prac obejmujących przedmiot zamówienia;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n</w:t>
      </w:r>
      <w:r>
        <w:rPr>
          <w:rFonts w:eastAsia="Times New Roman" w:cs="Times New Roman"/>
          <w:sz w:val="22"/>
          <w:szCs w:val="22"/>
        </w:rPr>
        <w:t>) uczestniczenia w dokonywaniu odbiorów częściowych i odbioru końcowego inwestycji;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3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o</w:t>
      </w:r>
      <w:r>
        <w:rPr>
          <w:rFonts w:eastAsia="Times New Roman" w:cs="Times New Roman"/>
          <w:sz w:val="22"/>
          <w:szCs w:val="22"/>
        </w:rPr>
        <w:t>) stwierdzenie zakończenia robót, sprawdzenie kompletności i prawidłowości wymaganej dokumentacji powykonawczej oraz przedłożenie jej do akceptacji Zamawiającego;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04" w:leader="none"/>
        </w:tabs>
        <w:spacing w:lineRule="auto" w:line="240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</w:t>
      </w:r>
      <w:r>
        <w:rPr>
          <w:rFonts w:eastAsia="Times New Roman" w:cs="Times New Roman"/>
          <w:sz w:val="22"/>
          <w:szCs w:val="22"/>
        </w:rPr>
        <w:t>) udział w naradach koordynacyjnych oraz spotkaniach z Wykonawcą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59" w:leader="none"/>
        </w:tabs>
        <w:spacing w:lineRule="auto" w:line="235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r</w:t>
      </w:r>
      <w:r>
        <w:rPr>
          <w:rFonts w:eastAsia="Times New Roman" w:cs="Times New Roman"/>
          <w:sz w:val="22"/>
          <w:szCs w:val="22"/>
        </w:rPr>
        <w:t>) nadzorowania budowy w takich odstępach czasu, aby była zapewniona skuteczność nadzoru oraz na każde żądanie Zamawiającego a także, w wyjątkowych sytuacjach niezwłocznie, gdy obecność inspektora nadzoru będzie nieodzowna dla toczących się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3" w:leader="none"/>
        </w:tabs>
        <w:spacing w:lineRule="auto" w:line="235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s</w:t>
      </w:r>
      <w:r>
        <w:rPr>
          <w:rFonts w:eastAsia="Times New Roman" w:cs="Times New Roman"/>
          <w:sz w:val="22"/>
          <w:szCs w:val="22"/>
        </w:rPr>
        <w:t>) Wykonawca będzie zobowiązany nadzorować także prace niewyszczególnione w umowie oraz przedmiarze robót, jeżeli są one niezbędne ze względu na należyte wykonanie inwestycji (bezpieczeństwo realizacji robót, zabezpieczenie przed awariami, właściwa jakość i kompletność robót);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2" w:leader="none"/>
        </w:tabs>
        <w:spacing w:lineRule="auto" w:line="235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t</w:t>
      </w:r>
      <w:r>
        <w:rPr>
          <w:rFonts w:eastAsia="Times New Roman" w:cs="Times New Roman"/>
          <w:sz w:val="22"/>
          <w:szCs w:val="22"/>
        </w:rPr>
        <w:t>) wnioskowanie do Zamawiającego w sprawach dotyczących wprowadzenia niezbędnych zmian w dokumentacji projektowej i uzyskania zgody projektanta na te zmiany, przeprowadzania niezbędnych ekspertyz i badań technicznych oraz w innych ważnych sprawach finansowych i prawnych;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u</w:t>
      </w:r>
      <w:r>
        <w:rPr>
          <w:rFonts w:eastAsia="Times New Roman" w:cs="Times New Roman"/>
          <w:sz w:val="22"/>
          <w:szCs w:val="22"/>
        </w:rPr>
        <w:t>) uzyskiwanie od projektanta wyjaśnień wątpliwości dotyczących projektu i zawartych w nim rozwiązań;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w</w:t>
      </w:r>
      <w:r>
        <w:rPr>
          <w:rFonts w:eastAsia="Times New Roman" w:cs="Times New Roman"/>
          <w:sz w:val="22"/>
          <w:szCs w:val="22"/>
        </w:rPr>
        <w:t>) występowanie do autora dokumentacji projektowej w imieniu Zamawiającego celem poprawienia ewidentnych pomyłek i wad projektowych;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x</w:t>
      </w:r>
      <w:r>
        <w:rPr>
          <w:rFonts w:eastAsia="Times New Roman" w:cs="Times New Roman"/>
          <w:sz w:val="22"/>
          <w:szCs w:val="22"/>
        </w:rPr>
        <w:t>) wyjaśnianie wątpliwości dotyczących dokumentacji projektowej i zawartych w niej rozwiązań, a w razie potrzeby wnioskowanie do Wykonawcy robot o dokonanie zmian lub uzupełnień w dokumentacji projektowej;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y</w:t>
      </w:r>
      <w:r>
        <w:rPr>
          <w:rFonts w:eastAsia="Times New Roman" w:cs="Times New Roman"/>
          <w:sz w:val="22"/>
          <w:szCs w:val="22"/>
        </w:rPr>
        <w:t>) uzgadnianie z Zamawiającym i Wykonawcą robót możliwości wprowadzenia rozwiązań zamiennych w stosunku do przewidzianych w dokumentacji projektowej, w odniesieniu do materiałów i konstrukcji oraz rozwiązań instalacyjnych;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) rozstrzyganie w uzgodnieniu z Zamawiającym spraw technicznych powstałych w toku wykonywania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81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a</w:t>
      </w:r>
      <w:r>
        <w:rPr>
          <w:rFonts w:eastAsia="Times New Roman" w:cs="Times New Roman"/>
          <w:sz w:val="22"/>
          <w:szCs w:val="22"/>
        </w:rPr>
        <w:t>) kontrolowanie stosowania przez Wykonawcę robót przepisów dotyczących ochrony środowiska naturalnego oraz zasad BHP;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35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b</w:t>
      </w:r>
      <w:r>
        <w:rPr>
          <w:rFonts w:eastAsia="Times New Roman" w:cs="Times New Roman"/>
          <w:sz w:val="22"/>
          <w:szCs w:val="22"/>
        </w:rPr>
        <w:t>) zajmowanie stanowiska co do sposobu zabezpieczenia wszelkich wykopalisk odkrytych przez Wykonawcę robót na placu budowy oraz ew. współpraca z inspektorem nadzoru archeologicznego w przypadku konieczności jego powołania;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2" w:leader="none"/>
        </w:tabs>
        <w:spacing w:lineRule="auto" w:line="228" w:before="0" w:after="46"/>
        <w:ind w:left="0"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c</w:t>
      </w:r>
      <w:r>
        <w:rPr>
          <w:rFonts w:eastAsia="Times New Roman" w:cs="Times New Roman"/>
          <w:sz w:val="22"/>
          <w:szCs w:val="22"/>
        </w:rPr>
        <w:t xml:space="preserve">) </w:t>
      </w: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udział w przeglądach gwarancyjnych robót w czasie trwania okresu gwarancyjnego.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/>
          <w:i w:val="false"/>
          <w:i w:val="false"/>
          <w:iCs w:val="false"/>
          <w:color w:val="000000"/>
          <w:spacing w:val="-6"/>
          <w:w w:val="105"/>
          <w:kern w:val="2"/>
          <w:u w:val="none"/>
          <w:lang w:eastAsia="pl-PL" w:bidi="hi-IN"/>
        </w:rPr>
      </w:pPr>
      <w:r>
        <w:rPr>
          <w:i w:val="false"/>
          <w:iCs w:val="false"/>
          <w:color w:val="000000"/>
          <w:spacing w:val="-6"/>
          <w:w w:val="105"/>
          <w:kern w:val="2"/>
          <w:u w:val="none"/>
          <w:lang w:eastAsia="pl-PL" w:bidi="hi-IN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4. W postępowaniu mo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gą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wziąć udział Wykonawcy, który: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a) dysponują odpowiednim potencjałem technicznym oraz dysponuj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ą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osobami zdolnymi do wykonania zamówienia, w szczególności: odpowiedzialnymi za świadczenie usług wraz z informacjami na temat kwalifikacji zawodowych, uprawnień, a także informacje o podstawie do dysponowania tymi osobami -jeżeli dotyczy ( jeśli Wykonawca w postępowaniu, polega na zasobach podmiotów trzecich w takim przypadku należy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C9211E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załączyć zobowiązanie do udostępniania zasobów dla każdego podmiotu) tj.: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 xml:space="preserve">-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co najmniej jedną osobą do pełnienia funkcji inspektora nadzoru </w:t>
      </w:r>
      <w:bookmarkStart w:id="0" w:name="_Hlk132973662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w</w:t>
      </w:r>
      <w:r>
        <w:rPr>
          <w:rFonts w:eastAsia="Times New Roman" w:cs="Verdana" w:ascii="Verdana" w:hAnsi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specjalności </w:t>
      </w:r>
      <w:bookmarkEnd w:id="0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konstrukcyjno- budowlanej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, która legitymuje się odpowiednimi uprawnieniami budowlanymi do kierowania robotami bez ograniczeń w zakresie ww. uprawnień oraz jest czynnym członkiem właściwej terytorialnie Izby Inżynierów Budownictwa i posiada wymagane ubezpieczenie od odpowiedzialności cywilnej;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 xml:space="preserve">-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co najmniej jedną osobą do pełnienia funkcji inspektora nadzoru </w:t>
      </w:r>
      <w:bookmarkStart w:id="1" w:name="_Hlk1329736622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w</w:t>
      </w:r>
      <w:r>
        <w:rPr>
          <w:rFonts w:eastAsia="Times New Roman" w:cs="Verdana" w:ascii="Verdana" w:hAnsi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specjalności </w:t>
      </w:r>
      <w:bookmarkEnd w:id="1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inżynieryjnej drogowej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, która legitymuje się odpowiednimi uprawnieniami budowlanymi do kierowania robotami bez ograniczeń w zakresie ww. uprawnień oraz jest czynnym członkiem właściwej terytorialnie Izby Inżynierów Budownictwa i posiada wymagane ubezpieczenie od odpowiedzialności cywilnej;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-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co najmniej jedną osobą do pełnienia funkcji inspektora nadzoru </w:t>
      </w:r>
      <w:bookmarkStart w:id="2" w:name="_Hlk1329736621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w</w:t>
      </w:r>
      <w:r>
        <w:rPr>
          <w:rFonts w:eastAsia="Times New Roman" w:cs="Verdana" w:ascii="Verdana" w:hAnsi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specjalności </w:t>
      </w:r>
      <w:bookmarkEnd w:id="2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instalacyjnej w zakresie sieci, instalacji i urządzeń cieplnych, wentylacyjnych, gazowych, wodociągowych i kanalizacyjnych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, która legitymuje się odpowiednimi uprawnieniami budowlanymi do kierowania robotami bez ograniczeń w zakresie ww. uprawnień oraz jest czynnym członkiem właściwej terytorialnie Izby Inżynierów Budownictwa i posiada wymagane ubezpieczenie od odpowiedzialności cywilnej;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/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-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co najmniej jedną osobą do pełnienia funkcji inspektora nadzoru </w:t>
      </w:r>
      <w:bookmarkStart w:id="3" w:name="_Hlk13297366211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w</w:t>
      </w:r>
      <w:r>
        <w:rPr>
          <w:rFonts w:eastAsia="Times New Roman" w:cs="Verdana" w:ascii="Verdana" w:hAnsi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 xml:space="preserve">specjalności </w:t>
      </w:r>
      <w:bookmarkEnd w:id="3"/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lang w:val="pl-PL" w:eastAsia="zh-CN" w:bidi="hi-IN"/>
        </w:rPr>
        <w:t>instalacyjnej w zakresie sieci, instalacji i urządzeń elektrycznych i elektroenergetycznych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, która legitymuje się odpowiednimi uprawnieniami budowlanymi do kierowania robotami bez ograniczeń w zakresie ww. uprawnień oraz jest czynnym członkiem właściwej terytorialnie Izby Inżynierów Budownictwa i posiada wymagane ubezpieczenie od odpowiedzialności cywilnej;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Verdana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u w:val="none"/>
          <w:lang w:val="pl-PL" w:eastAsia="zh-CN" w:bidi="hi-IN"/>
        </w:rPr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u w:val="none"/>
          <w:lang w:val="pl-PL" w:eastAsia="zh-CN" w:bidi="hi-IN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Verdana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 xml:space="preserve">Z powyższych osób pełniących funkcję inspektora nadzoru zostanie wyłoniony </w:t>
      </w:r>
      <w:r>
        <w:rPr>
          <w:rFonts w:eastAsia="Times New Roman" w:cs="Verdana"/>
          <w:b/>
          <w:bCs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koordynator.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Verdana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12"/>
          <w:szCs w:val="12"/>
          <w:u w:val="none"/>
          <w:lang w:val="pl-PL" w:eastAsia="zh-CN" w:bidi="hi-IN"/>
        </w:rPr>
      </w:pP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12"/>
          <w:szCs w:val="12"/>
          <w:u w:val="none"/>
          <w:lang w:val="pl-PL" w:eastAsia="zh-CN" w:bidi="hi-IN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b) posiadają wiedzę i doświadczenie:</w:t>
      </w:r>
    </w:p>
    <w:p>
      <w:pPr>
        <w:pStyle w:val="Normal"/>
        <w:widowControl/>
        <w:suppressAutoHyphens w:val="false"/>
        <w:spacing w:lineRule="auto" w:line="276" w:before="0" w:after="46"/>
        <w:ind w:left="0" w:right="20" w:hanging="0"/>
        <w:jc w:val="left"/>
        <w:rPr>
          <w:rFonts w:ascii="Calibri" w:hAnsi="Calibri"/>
          <w:sz w:val="22"/>
          <w:szCs w:val="22"/>
        </w:rPr>
      </w:pPr>
      <w:r>
        <w:rPr>
          <w:rFonts w:eastAsia="Verdana" w:cs="Calibri Light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0"/>
          <w:sz w:val="22"/>
          <w:szCs w:val="22"/>
          <w:u w:val="none"/>
          <w:lang w:eastAsia="pl-PL" w:bidi="ar-SA"/>
        </w:rPr>
        <w:t xml:space="preserve">Zamawiający wymaga, aby Wykonawca wykazał, że wykonał w okresie ostatnich pięciu lat przed upływem terminu składania ofert, a jeżeli okres prowadzenia działalności jest krótszy - w tym okresie, wykonał należycie </w:t>
      </w:r>
      <w:r>
        <w:rPr>
          <w:rFonts w:eastAsia="Verdana" w:cs="Calibri Light" w:ascii="Calibri" w:hAnsi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0"/>
          <w:sz w:val="22"/>
          <w:szCs w:val="22"/>
          <w:u w:val="single"/>
          <w:lang w:eastAsia="pl-PL" w:bidi="ar-SA"/>
        </w:rPr>
        <w:t>co najmniej jedno zadanie polegające na: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- pełni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eniu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funkcj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i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nadzoru inwestorskiego przy co najmniej jednej inwestycji o wartości min.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1,5 mln zł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>c) znajdują się w sytuacji ekonomicznej i finansowej zapewniającej wykonanie zamówienia.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highlight w:val="none"/>
          <w:shd w:fill="FFFF00" w:val="clear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shd w:fill="FFFF00" w:val="clear"/>
          <w:lang w:eastAsia="zh-CN" w:bidi="hi-IN"/>
        </w:rPr>
        <w:t xml:space="preserve">Zamawiający wymaga, aby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shd w:fill="FFFF00" w:val="clear"/>
          <w:lang w:eastAsia="zh-CN" w:bidi="hi-IN"/>
        </w:rPr>
        <w:t>najpóźniej przy podpisaniu umowy Wykonawca przedstawił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shd w:fill="FFFF00" w:val="clear"/>
          <w:lang w:eastAsia="zh-CN" w:bidi="hi-IN"/>
        </w:rPr>
        <w:t xml:space="preserve"> dokumenty potwierdzające posiadanie uprawnień,ubezpieczenia oraz doświadczenia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single"/>
          <w:shd w:fill="FFFF00" w:val="clear"/>
          <w:lang w:eastAsia="zh-CN" w:bidi="hi-IN"/>
        </w:rPr>
        <w:t>opisane w ust 4.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rFonts w:ascii="Calibri" w:hAnsi="Calibri" w:eastAsia="Times New Roman" w:cs="Times New Roman"/>
          <w:sz w:val="22"/>
          <w:szCs w:val="22"/>
          <w:u w:val="single"/>
        </w:rPr>
      </w:pPr>
      <w:r>
        <w:rPr>
          <w:rFonts w:eastAsia="Times New Roman" w:cs="Times New Roman"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u w:val="non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5. Zamawiający zastrzega sobie możliwość zwiększenia zakresu nadzoru inwestorskiego w zakresie robót związanych z </w:t>
      </w: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p</w:t>
      </w: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powiatowej w miejscowości Sokołów w zakresie budowy chodnika wraz z kanalizacją deszczową o nieujęte w zakresie wykonania Wykonawcy robót ok. 110m odcinek chodnika i kanalizacji w m. Sokołów.</w:t>
      </w:r>
    </w:p>
    <w:p>
      <w:pPr>
        <w:pStyle w:val="Normal"/>
        <w:tabs>
          <w:tab w:val="clear" w:pos="708"/>
          <w:tab w:val="left" w:pos="522" w:leader="none"/>
        </w:tabs>
        <w:spacing w:lineRule="auto" w:line="228" w:before="0" w:after="46"/>
        <w:ind w:right="0" w:hanging="0"/>
        <w:jc w:val="left"/>
        <w:rPr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Cs w:val="22"/>
          <w:u w:val="none"/>
          <w:lang w:eastAsia="zh-CN" w:bidi="hi-IN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IV.</w:t>
        <w:tab/>
        <w:t>TERMIN WYKONANIA ZAMÓWIENIA</w:t>
      </w:r>
    </w:p>
    <w:p>
      <w:pPr>
        <w:pStyle w:val="Normal"/>
        <w:spacing w:before="0" w:after="0"/>
        <w:rPr>
          <w:highlight w:val="none"/>
          <w:shd w:fill="FFFF00" w:val="clear"/>
        </w:rPr>
      </w:pPr>
      <w:r>
        <w:rPr>
          <w:b/>
          <w:bCs/>
          <w:shd w:fill="FFFF00" w:val="clear"/>
        </w:rPr>
        <w:t>Planowany termin wykonania przedmiotu zamówienia</w:t>
      </w:r>
      <w:r>
        <w:rPr>
          <w:b/>
          <w:bCs/>
          <w:color w:val="000000"/>
          <w:shd w:fill="FFFF00" w:val="clear"/>
        </w:rPr>
        <w:t>: do dnia 30.11.2024r.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V.</w:t>
        <w:tab/>
        <w:t>OPIS SPOSOBU PRZYGOTOWANIA OFERTY</w:t>
      </w:r>
    </w:p>
    <w:p>
      <w:pPr>
        <w:pStyle w:val="Normal"/>
        <w:rPr/>
      </w:pPr>
      <w:r>
        <w:rPr/>
        <w:t>a)</w:t>
        <w:tab/>
        <w:t>Każdy wykonawca może złożyć tylko jedną ofertę;</w:t>
      </w:r>
    </w:p>
    <w:p>
      <w:pPr>
        <w:pStyle w:val="Normal"/>
        <w:rPr/>
      </w:pPr>
      <w:r>
        <w:rPr/>
        <w:t>b)</w:t>
        <w:tab/>
        <w:t>Oferent powinien stworzyć ofertę na formularzu załączonym do niniejszego zapytania.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VI.         MIEJSCE ORAZ TERMIN SKŁADANIA OFERT </w:t>
      </w:r>
    </w:p>
    <w:p>
      <w:pPr>
        <w:pStyle w:val="Normal"/>
        <w:rPr/>
      </w:pPr>
      <w:r>
        <w:rPr/>
        <w:t>1.</w:t>
        <w:tab/>
      </w:r>
      <w:r>
        <w:rPr>
          <w:color w:val="000000"/>
        </w:rPr>
        <w:t xml:space="preserve">Oferta powinna być przesłana w języku polskim i sporządzona pod rygorem nieważności , w formie elektronicznej (opatrzoną kwalifikowanym podpisem elektronicznym) lub w postaci elektronicznej opatrzonej podpisem zaufanym lub podpisem osobistym za pośrednictwem poczty elektronicznej na adres: </w:t>
      </w:r>
      <w:r>
        <w:rPr>
          <w:color w:val="000000"/>
          <w:shd w:fill="FFFF00" w:val="clear"/>
        </w:rPr>
        <w:t xml:space="preserve"> </w:t>
      </w:r>
      <w:r>
        <w:rPr>
          <w:b/>
          <w:bCs/>
          <w:color w:val="000000"/>
          <w:shd w:fill="FFFF00" w:val="clear"/>
        </w:rPr>
        <w:t xml:space="preserve">s.hajn@gminagostynin.pl do dnia </w:t>
      </w:r>
      <w:r>
        <w:rPr>
          <w:b/>
          <w:bCs/>
          <w:color w:val="000000"/>
          <w:shd w:fill="FFFF00" w:val="clear"/>
        </w:rPr>
        <w:t>20</w:t>
      </w:r>
      <w:r>
        <w:rPr>
          <w:b/>
          <w:bCs/>
          <w:color w:val="000000" w:themeColor="text1"/>
          <w:shd w:fill="FFFF00" w:val="clear"/>
        </w:rPr>
        <w:t>.07.2023 r.</w:t>
      </w:r>
      <w:r>
        <w:rPr>
          <w:b/>
          <w:bCs/>
          <w:color w:val="000000"/>
          <w:shd w:fill="FFFF00" w:val="clear"/>
        </w:rPr>
        <w:t xml:space="preserve"> do godz. 12:00</w:t>
      </w:r>
    </w:p>
    <w:p>
      <w:pPr>
        <w:pStyle w:val="Normal"/>
        <w:rPr/>
      </w:pPr>
      <w:r>
        <w:rPr/>
        <w:t>2.</w:t>
        <w:tab/>
        <w:t>Oferty złożone po terminie oraz na innym formularzu niż załączony do niniejszego zapytania nie będą rozpatrywane.</w:t>
      </w:r>
    </w:p>
    <w:p>
      <w:pPr>
        <w:pStyle w:val="Normal"/>
        <w:rPr/>
      </w:pPr>
      <w:r>
        <w:rPr/>
        <w:t>3.</w:t>
        <w:tab/>
        <w:t>Oferent może przed upływem terminu składania ofert zmienić lub wycofać swoją ofertę.</w:t>
      </w:r>
    </w:p>
    <w:p>
      <w:pPr>
        <w:pStyle w:val="Normal"/>
        <w:rPr/>
      </w:pPr>
      <w:r>
        <w:rPr/>
        <w:t>4.</w:t>
        <w:tab/>
        <w:t>W toku badania i oceny ofert Zamawiający może żądać od oferentów wyjaśnień dotyczących treści złożonych ofert.</w:t>
      </w:r>
    </w:p>
    <w:p>
      <w:pPr>
        <w:pStyle w:val="Normal"/>
        <w:rPr/>
      </w:pPr>
      <w:r>
        <w:rPr/>
        <w:t>5.</w:t>
        <w:tab/>
        <w:t>Termin związania ofertą wynosi 30 dni.</w:t>
      </w:r>
    </w:p>
    <w:p>
      <w:pPr>
        <w:pStyle w:val="Normal"/>
        <w:rPr/>
      </w:pPr>
      <w:r>
        <w:rPr>
          <w:b/>
          <w:bCs/>
        </w:rPr>
        <w:t>VII.</w:t>
      </w:r>
      <w:r>
        <w:rPr/>
        <w:t xml:space="preserve">        </w:t>
      </w:r>
      <w:r>
        <w:rPr>
          <w:b/>
          <w:bCs/>
        </w:rPr>
        <w:t>OCENA OFERT</w:t>
      </w:r>
    </w:p>
    <w:p>
      <w:pPr>
        <w:pStyle w:val="Normal"/>
        <w:rPr/>
      </w:pPr>
      <w:r>
        <w:rPr/>
        <w:tab/>
        <w:t>Kryterium oceny:</w:t>
        <w:tab/>
        <w:t>waga kryterium:</w:t>
      </w:r>
    </w:p>
    <w:p>
      <w:pPr>
        <w:pStyle w:val="Normal"/>
        <w:rPr/>
      </w:pPr>
      <w:r>
        <w:rPr/>
        <w:tab/>
        <w:t>Cena oferty brutto</w:t>
        <w:tab/>
        <w:t>-</w:t>
        <w:tab/>
        <w:t>100 %</w:t>
      </w:r>
    </w:p>
    <w:p>
      <w:pPr>
        <w:pStyle w:val="Normal"/>
        <w:rPr/>
      </w:pPr>
      <w:r>
        <w:rPr/>
        <w:t>Zamawiający dopuszcza możliwość prowadzenia negocjacji ofert z dwoma Wykonawcami, którzy złożyli najkorzystniejsze oferty w ramach zastosowanych kryteriów ofert. Prowadzenie negocjacji nie jest dla Zamawiającego czynnością obligatoryjną.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VIII.</w:t>
        <w:tab/>
        <w:t>INFORMACJE DOTYCZĄCE WYBORU NAJKORZYSTNIEJSZEJ OFERTY</w:t>
      </w:r>
    </w:p>
    <w:p>
      <w:pPr>
        <w:pStyle w:val="Normal"/>
        <w:rPr/>
      </w:pPr>
      <w:r>
        <w:rPr/>
        <w:t>Informacja o wyborze najkorzystniejszej oferty zostanie przesłana e-mailem na adres uczestników postępowania.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IX.</w:t>
        <w:tab/>
        <w:t>TERMIN ZWIĄZANIA Z OFERTĄ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30 dni (od ostatecznego terminu składania ofert)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X.</w:t>
        <w:tab/>
        <w:t>INFORMACJE DODATKOWE</w:t>
      </w:r>
    </w:p>
    <w:p>
      <w:pPr>
        <w:pStyle w:val="Normal"/>
        <w:rPr/>
      </w:pPr>
      <w:r>
        <w:rPr>
          <w:b w:val="false"/>
          <w:bCs w:val="false"/>
        </w:rPr>
        <w:t xml:space="preserve">1. </w:t>
      </w:r>
      <w:r>
        <w:rPr/>
        <w:t>Zamawiający może unieważnić zapytanie ofertowe bez podawania przyczyny.</w:t>
      </w:r>
    </w:p>
    <w:p>
      <w:pPr>
        <w:pStyle w:val="Normal"/>
        <w:rPr/>
      </w:pPr>
      <w:r>
        <w:rPr/>
        <w:t>2. Zamawiający nie dopuszcza możliwości składania ofert częściowych. Oferta musi zawierać całość zamówienia.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XI.</w:t>
        <w:tab/>
        <w:t>WARUNKI PŁATNOŚCI</w:t>
      </w:r>
    </w:p>
    <w:p>
      <w:pPr>
        <w:pStyle w:val="Tretekstu"/>
        <w:rPr>
          <w:rFonts w:ascii="Calibri" w:hAnsi="Calibri" w:eastAsia="Times New Roman"/>
          <w:b w:val="false"/>
          <w:b w:val="false"/>
          <w:bCs w:val="false"/>
          <w:color w:val="000000"/>
          <w:sz w:val="22"/>
          <w:szCs w:val="22"/>
          <w:lang w:eastAsia="pl-PL"/>
        </w:rPr>
      </w:pPr>
      <w:r>
        <w:rPr>
          <w:rStyle w:val="Domylnaczcionkaakapitu"/>
          <w:rFonts w:eastAsia="Times New Roman"/>
          <w:b w:val="false"/>
          <w:bCs w:val="false"/>
          <w:color w:val="000000"/>
          <w:sz w:val="22"/>
          <w:szCs w:val="22"/>
          <w:lang w:eastAsia="pl-PL"/>
        </w:rPr>
        <w:t>1. Wynagrodzenie wypłacone zostanie przelewem na wskazane przez Wykonawcę konto bankowe, na podstawie faktury wystawionej przez Wykonawcę za robotę wykonaną i przyjętą przez Zamawiającego.</w:t>
      </w:r>
    </w:p>
    <w:p>
      <w:pPr>
        <w:pStyle w:val="Normal"/>
        <w:spacing w:before="0" w:after="0"/>
        <w:rPr/>
      </w:pPr>
      <w:r>
        <w:rPr/>
        <w:t xml:space="preserve">2. Wynagrodzenie za wykonanie usługi płatne jest przelewem z rachunku Zamawiającego na konto </w:t>
      </w:r>
    </w:p>
    <w:p>
      <w:pPr>
        <w:pStyle w:val="Normal"/>
        <w:rPr/>
      </w:pPr>
      <w:r>
        <w:rPr/>
        <w:t>Wykonawcy, do</w:t>
      </w:r>
      <w:r>
        <w:rPr>
          <w:color w:val="000000"/>
        </w:rPr>
        <w:t xml:space="preserve"> 30 dni </w:t>
      </w:r>
      <w:r>
        <w:rPr/>
        <w:t>od daty otrzymania prawidłowo wystawionej faktury Zamawiającemu.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XII.</w:t>
        <w:tab/>
        <w:t>ZAŁĄCZNIKI</w:t>
      </w:r>
    </w:p>
    <w:p>
      <w:pPr>
        <w:pStyle w:val="Normal"/>
        <w:rPr/>
      </w:pPr>
      <w:r>
        <w:rPr/>
        <w:t>Zał. Nr 1 FORMULARZ OFERTOWY</w:t>
      </w:r>
    </w:p>
    <w:p>
      <w:pPr>
        <w:pStyle w:val="Normal"/>
        <w:rPr/>
      </w:pPr>
      <w:r>
        <w:rPr/>
        <w:t>Zał. Nr 2 WYKAZ OSÓB, KTÓRE BĘDĄ SPRAWOWAĆ NADZÓR</w:t>
      </w:r>
    </w:p>
    <w:p>
      <w:pPr>
        <w:pStyle w:val="Normal"/>
        <w:rPr/>
      </w:pPr>
      <w:r>
        <w:rPr/>
        <w:t>Zał. Nr 3 WYKAZ NADZOROWANYCH ROBÓT</w:t>
      </w:r>
    </w:p>
    <w:p>
      <w:pPr>
        <w:pStyle w:val="Normal"/>
        <w:rPr/>
      </w:pPr>
      <w:r>
        <w:rPr/>
        <w:t xml:space="preserve">Zał. Nr </w:t>
      </w:r>
      <w:r>
        <w:rPr/>
        <w:t>4</w:t>
      </w:r>
      <w:r>
        <w:rPr/>
        <w:t xml:space="preserve"> OŚWIADCZENIE WYKONAWCY O NIEPODLEGANIU WYKLUCZENIU</w:t>
      </w:r>
    </w:p>
    <w:p>
      <w:pPr>
        <w:pStyle w:val="Normal"/>
        <w:rPr/>
      </w:pPr>
      <w:r>
        <w:rPr/>
        <w:t xml:space="preserve">Zał. Nr </w:t>
      </w:r>
      <w:r>
        <w:rPr/>
        <w:t>5</w:t>
      </w:r>
      <w:r>
        <w:rPr/>
        <w:t xml:space="preserve"> WZÓR UMOWY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XIII.</w:t>
        <w:tab/>
        <w:t>OSOBY DO KONTAKTU ZE STRONY ZAMAWIAJĄCEGO</w:t>
      </w:r>
    </w:p>
    <w:p>
      <w:pPr>
        <w:pStyle w:val="Normal"/>
        <w:rPr/>
      </w:pPr>
      <w:r>
        <w:rPr/>
        <w:t xml:space="preserve">Sylwia Hajn </w:t>
        <w:tab/>
        <w:t>tel. 24 360 47 90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spacing w:lineRule="auto" w:line="252" w:before="0" w:after="160"/>
        <w:contextualSpacing/>
        <w:jc w:val="both"/>
        <w:textAlignment w:val="baseline"/>
        <w:rPr>
          <w:rFonts w:ascii="Calibri" w:hAnsi="Calibri" w:eastAsia="Times New Roman" w:cs="Times New Roman"/>
          <w:b/>
          <w:b/>
          <w:bCs/>
          <w:color w:val="1B1B1B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b/>
          <w:bCs/>
          <w:color w:val="1B1B1B"/>
          <w:sz w:val="20"/>
          <w:szCs w:val="20"/>
          <w:u w:val="single"/>
          <w:lang w:eastAsia="pl-PL"/>
        </w:rPr>
        <w:t>Klauzula informacyjna</w:t>
      </w:r>
    </w:p>
    <w:p>
      <w:pPr>
        <w:pStyle w:val="Normal"/>
        <w:shd w:val="clear" w:fill="FFFFFF"/>
        <w:spacing w:lineRule="auto" w:line="252" w:before="0" w:after="160"/>
        <w:contextualSpacing/>
        <w:jc w:val="both"/>
        <w:textAlignment w:val="baseline"/>
        <w:rPr>
          <w:rFonts w:ascii="Calibri" w:hAnsi="Calibri" w:eastAsia="Times New Roman" w:cs="Times New Roman"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color w:val="1B1B1B"/>
          <w:sz w:val="20"/>
          <w:szCs w:val="20"/>
          <w:lang w:eastAsia="pl-PL"/>
        </w:rPr>
      </w:r>
    </w:p>
    <w:p>
      <w:pPr>
        <w:pStyle w:val="Normal"/>
        <w:shd w:val="clear" w:fill="FFFFFF"/>
        <w:spacing w:lineRule="auto" w:line="252" w:before="0" w:after="160"/>
        <w:contextualSpacing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eastAsia="Times New Roman" w:cs="Times New Roman"/>
          <w:color w:val="1B1B1B"/>
          <w:sz w:val="20"/>
          <w:szCs w:val="20"/>
          <w:lang w:eastAsia="pl-PL"/>
        </w:rPr>
        <w:t>Zgodnie z </w:t>
      </w:r>
      <w:r>
        <w:rPr>
          <w:rFonts w:eastAsia="Times New Roman" w:cs="Times New Roman"/>
          <w:bCs/>
          <w:color w:val="1B1B1B"/>
          <w:sz w:val="20"/>
          <w:szCs w:val="20"/>
          <w:lang w:eastAsia="pl-PL"/>
        </w:rPr>
        <w:t xml:space="preserve">art. 13 ust. 1 i 2  </w:t>
      </w:r>
      <w:r>
        <w:rPr>
          <w:rFonts w:eastAsia="Times New Roman" w:cs="Times New Roman"/>
          <w:color w:val="1B1B1B"/>
          <w:sz w:val="20"/>
          <w:szCs w:val="20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zwanego dalej </w:t>
      </w:r>
      <w:r>
        <w:rPr>
          <w:rFonts w:eastAsia="Times New Roman" w:cs="Times New Roman"/>
          <w:bCs/>
          <w:color w:val="1B1B1B"/>
          <w:sz w:val="20"/>
          <w:szCs w:val="20"/>
          <w:lang w:eastAsia="pl-PL"/>
        </w:rPr>
        <w:t>RODO</w:t>
      </w:r>
      <w:r>
        <w:rPr>
          <w:rFonts w:eastAsia="Times New Roman" w:cs="Times New Roman"/>
          <w:color w:val="1B1B1B"/>
          <w:sz w:val="20"/>
          <w:szCs w:val="20"/>
          <w:lang w:eastAsia="pl-PL"/>
        </w:rPr>
        <w:t>), uprzejmie informujemy, że: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cs="Times New Roman"/>
          <w:b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Informacje dotyczące administratora danych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/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Administratorem</w:t>
      </w:r>
      <w:r>
        <w:rPr>
          <w:rFonts w:eastAsia="Times New Roman" w:cs="Times New Roman"/>
          <w:color w:val="1B1B1B"/>
          <w:kern w:val="2"/>
          <w:sz w:val="20"/>
          <w:szCs w:val="20"/>
          <w:lang w:eastAsia="pl-PL" w:bidi="hi-IN"/>
        </w:rPr>
        <w:t> Pani/Pana danych osobowych jest </w:t>
      </w:r>
      <w:r>
        <w:rPr>
          <w:rFonts w:eastAsia="Times New Roman" w:cs="Times New Roman"/>
          <w:bCs/>
          <w:color w:val="000000"/>
          <w:kern w:val="2"/>
          <w:sz w:val="20"/>
          <w:szCs w:val="20"/>
          <w:lang w:eastAsia="pl-PL" w:bidi="hi-IN"/>
        </w:rPr>
        <w:t>Gmina Gostynin z siedzibą przy</w:t>
      </w:r>
      <w:r>
        <w:rPr>
          <w:rFonts w:eastAsia="Times New Roman" w:cs="Times New Roman"/>
          <w:color w:val="000000"/>
          <w:kern w:val="2"/>
          <w:sz w:val="20"/>
          <w:szCs w:val="20"/>
          <w:lang w:eastAsia="pl-PL" w:bidi="hi-IN"/>
        </w:rPr>
        <w:t xml:space="preserve"> ul. Rynek 26, 09-500 Gostynin, reprezentowana przez Wójta Gminy Gostynin. Z administratorem danych może się Pani/Pan skontaktować </w:t>
      </w:r>
      <w:r>
        <w:rPr>
          <w:rFonts w:eastAsia="Arial Unicode MS" w:cs="Times New Roman"/>
          <w:color w:val="000000"/>
          <w:kern w:val="2"/>
          <w:sz w:val="20"/>
          <w:szCs w:val="20"/>
          <w:lang w:eastAsia="zh-CN" w:bidi="hi-IN"/>
        </w:rPr>
        <w:t xml:space="preserve">pod adresem </w:t>
      </w:r>
      <w:r>
        <w:rPr>
          <w:rFonts w:eastAsia="Times New Roman" w:cs="Times New Roman"/>
          <w:color w:val="000000"/>
          <w:kern w:val="2"/>
          <w:sz w:val="20"/>
          <w:szCs w:val="20"/>
          <w:lang w:eastAsia="pl-PL" w:bidi="hi-IN"/>
        </w:rPr>
        <w:t>e-mail: </w:t>
      </w:r>
      <w:r>
        <w:rPr>
          <w:rFonts w:eastAsia="Times New Roman" w:cs="Times New Roman"/>
          <w:kern w:val="2"/>
          <w:sz w:val="20"/>
          <w:szCs w:val="20"/>
          <w:lang w:eastAsia="pl-PL" w:bidi="hi-IN"/>
        </w:rPr>
        <w:t>a</w:t>
      </w:r>
      <w:hyperlink r:id="rId2">
        <w:r>
          <w:rPr>
            <w:rFonts w:eastAsia="Arial Unicode MS" w:cs="Times New Roman"/>
            <w:color w:val="000080"/>
            <w:kern w:val="2"/>
            <w:sz w:val="20"/>
            <w:szCs w:val="20"/>
            <w:u w:val="single"/>
          </w:rPr>
          <w:t>od@gminagostynin.pl</w:t>
        </w:r>
      </w:hyperlink>
      <w:r>
        <w:rPr>
          <w:rFonts w:eastAsia="Arial Unicode MS" w:cs="Times New Roman"/>
          <w:color w:val="000080"/>
          <w:kern w:val="2"/>
          <w:sz w:val="20"/>
          <w:szCs w:val="20"/>
          <w:u w:val="single"/>
        </w:rPr>
        <w:t>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cs="Times New Roman"/>
          <w:b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Inspektor ochrony danych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/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Kontakt do inspektora ochrony danych -  e-mail: </w:t>
      </w:r>
      <w:hyperlink r:id="rId3">
        <w:r>
          <w:rPr>
            <w:rFonts w:eastAsia="Times New Roman" w:cs="Times New Roman"/>
            <w:bCs/>
            <w:color w:val="1B1B1B"/>
            <w:kern w:val="2"/>
            <w:sz w:val="20"/>
            <w:szCs w:val="20"/>
            <w:u w:val="single"/>
            <w:lang w:eastAsia="pl-PL"/>
          </w:rPr>
          <w:t>iod@gminagostynin.pl</w:t>
        </w:r>
      </w:hyperlink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cs="Times New Roman"/>
          <w:b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Cel przetwarzania Pani/Pana danych osobowych oraz podstawy prawne 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kern w:val="2"/>
          <w:sz w:val="20"/>
          <w:szCs w:val="20"/>
          <w:lang w:eastAsia="pl-PL" w:bidi="hi-IN"/>
        </w:rPr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 xml:space="preserve">Dane oferenta będą przetwarzane w celu związanym z postępowaniem o udzielenie zamówienia publicznego. 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kern w:val="2"/>
          <w:sz w:val="20"/>
          <w:szCs w:val="20"/>
          <w:lang w:eastAsia="pl-PL" w:bidi="hi-IN"/>
        </w:rPr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Podstawą prawną przetwarzania Pani/Pana danych osobowych jest art. 6 ust.1 lit. c RODO (przepis prawa).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kern w:val="2"/>
          <w:sz w:val="20"/>
          <w:szCs w:val="20"/>
          <w:lang w:eastAsia="pl-PL" w:bidi="hi-IN"/>
        </w:rPr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Podstawą prawną jest zgoda oferenta Oferenta/Wykonawcy wyrażona przez akt uczestnictwa w postępowaniu oraz następujące przepisy prawa:</w:t>
      </w:r>
    </w:p>
    <w:p>
      <w:pPr>
        <w:pStyle w:val="Normal"/>
        <w:widowControl w:val="false"/>
        <w:numPr>
          <w:ilvl w:val="0"/>
          <w:numId w:val="3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color w:val="1B1B1B"/>
          <w:sz w:val="20"/>
          <w:szCs w:val="20"/>
          <w:lang w:eastAsia="pl-PL"/>
        </w:rPr>
        <w:t>ustawa z dnia 23 kwietnia 1964 r. Kodeks cywilny,</w:t>
      </w:r>
    </w:p>
    <w:p>
      <w:pPr>
        <w:pStyle w:val="Normal"/>
        <w:widowControl w:val="false"/>
        <w:numPr>
          <w:ilvl w:val="0"/>
          <w:numId w:val="3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color w:val="1B1B1B"/>
          <w:sz w:val="20"/>
          <w:szCs w:val="20"/>
          <w:lang w:eastAsia="pl-PL"/>
        </w:rPr>
        <w:t>ustawa o narodowym zasobie archiwalnym i archiwach.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cs="Times New Roman"/>
          <w:b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Okres przechowywania danych 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kern w:val="2"/>
          <w:sz w:val="20"/>
          <w:szCs w:val="20"/>
          <w:lang w:eastAsia="pl-PL" w:bidi="hi-IN"/>
        </w:rPr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Dane Oferenta/Wykonawcy pozyskane w związku z postępowaniem o udzielenie zamówienia publicznego, przetwarzane będą przez okres 5 lat, od dnia zakończenia postępowania o udzielenie zamówienia.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b/>
          <w:b/>
          <w:bCs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color w:val="1B1B1B"/>
          <w:sz w:val="20"/>
          <w:szCs w:val="20"/>
          <w:lang w:eastAsia="pl-PL"/>
        </w:rPr>
        <w:t>Komu przekazujemy Pani/Pana dane osobowe</w:t>
      </w:r>
    </w:p>
    <w:p>
      <w:pPr>
        <w:pStyle w:val="Normal"/>
        <w:widowControl w:val="false"/>
        <w:numPr>
          <w:ilvl w:val="0"/>
          <w:numId w:val="4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bCs/>
          <w:color w:val="1B1B1B"/>
          <w:sz w:val="20"/>
          <w:szCs w:val="20"/>
          <w:lang w:eastAsia="pl-PL"/>
        </w:rPr>
        <w:t>Dane pozyskane w związku z postępowaniem o udzielenie zamówienia publicznego mogą być przekazywane wszystkim zainteresowanym podmiotom i osobom, gdyż, co do zasady postępowanie o udzielenie zamówienia publicznego jest jawne.</w:t>
      </w:r>
    </w:p>
    <w:p>
      <w:pPr>
        <w:pStyle w:val="Normal"/>
        <w:widowControl w:val="false"/>
        <w:numPr>
          <w:ilvl w:val="0"/>
          <w:numId w:val="4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eastAsia="Times New Roman" w:cs="Times New Roman"/>
          <w:bCs/>
          <w:color w:val="1B1B1B"/>
          <w:sz w:val="20"/>
          <w:szCs w:val="20"/>
          <w:lang w:eastAsia="pl-PL"/>
        </w:rPr>
        <w:t>Ponadto odbiorcami Pana/Pani danych osobowych zawartych w dokumentach związanych z postępowaniem mogą być podmioty, z którymi Administrator zawarł umowy o powierzenie przetwarzania danych osobowych, w szczególności: podmioty świadczące na rzecz Urzędu Gminy Gostynin usługi informatyczne, pocztowe</w:t>
      </w:r>
      <w:r>
        <w:rPr>
          <w:rFonts w:eastAsia="Times New Roman" w:cs="Times New Roman"/>
          <w:sz w:val="20"/>
          <w:szCs w:val="20"/>
        </w:rPr>
        <w:t>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b/>
          <w:b/>
          <w:bCs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color w:val="1B1B1B"/>
          <w:sz w:val="20"/>
          <w:szCs w:val="20"/>
          <w:lang w:eastAsia="pl-PL"/>
        </w:rPr>
        <w:t>Przetwarzanie zautomatyzowane.</w:t>
      </w:r>
    </w:p>
    <w:p>
      <w:pPr>
        <w:pStyle w:val="Normal"/>
        <w:shd w:val="clear" w:fill="FFFFFF"/>
        <w:spacing w:lineRule="auto" w:line="252" w:before="0" w:after="16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bCs/>
          <w:color w:val="1B1B1B"/>
          <w:sz w:val="20"/>
          <w:szCs w:val="20"/>
          <w:lang w:eastAsia="pl-PL"/>
        </w:rPr>
        <w:t>W odniesieniu do Pana/Pani danych osobowych decyzje nie będą podejmowane w sposób zautomatyzowany, stosownie do art. 22 RODO.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eastAsia="Times New Roman" w:cs="Times New Roman"/>
          <w:b/>
          <w:b/>
          <w:bCs/>
          <w:color w:val="1B1B1B"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color w:val="1B1B1B"/>
          <w:sz w:val="20"/>
          <w:szCs w:val="20"/>
          <w:lang w:eastAsia="pl-PL"/>
        </w:rPr>
        <w:t>Uprawnienia przysługujące Oferentowi, związane z przetwarzaniem danych osobowych</w:t>
      </w:r>
    </w:p>
    <w:p>
      <w:pPr>
        <w:pStyle w:val="Normal"/>
        <w:widowControl w:val="false"/>
        <w:shd w:val="clear" w:fill="FFFFFF"/>
        <w:suppressAutoHyphens w:val="true"/>
        <w:spacing w:lineRule="auto" w:line="240" w:before="0" w:after="0"/>
        <w:ind w:left="340" w:right="0" w:hanging="0"/>
        <w:contextualSpacing/>
        <w:jc w:val="both"/>
        <w:textAlignment w:val="baseline"/>
        <w:rPr>
          <w:rFonts w:ascii="Calibri" w:hAnsi="Calibri" w:eastAsia="Times New Roman" w:cs="Times New Roman"/>
          <w:bCs/>
          <w:color w:val="1B1B1B"/>
          <w:kern w:val="2"/>
          <w:sz w:val="20"/>
          <w:szCs w:val="20"/>
          <w:lang w:eastAsia="pl-PL" w:bidi="hi-IN"/>
        </w:rPr>
      </w:pPr>
      <w:r>
        <w:rPr>
          <w:rFonts w:eastAsia="Times New Roman" w:cs="Times New Roman"/>
          <w:bCs/>
          <w:color w:val="1B1B1B"/>
          <w:kern w:val="2"/>
          <w:sz w:val="20"/>
          <w:szCs w:val="20"/>
          <w:lang w:eastAsia="pl-PL" w:bidi="hi-IN"/>
        </w:rPr>
        <w:t>W odniesieniu do danych pozyskanych w związku z prowadzonym postępowaniem o udzielenie zamówienia publicznego Oferentowi/Wykonawcy przysługują następujące uprawnienia: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left="340" w:right="0" w:hanging="357"/>
        <w:contextualSpacing/>
        <w:jc w:val="both"/>
        <w:rPr>
          <w:rFonts w:ascii="Calibri" w:hAnsi="Calibri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prawo dostępu do swoich danych osobowych, w tym uzyskania kopii tych danych;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left="340" w:right="0" w:hanging="357"/>
        <w:contextualSpacing/>
        <w:jc w:val="both"/>
        <w:rPr>
          <w:rFonts w:ascii="Calibri" w:hAnsi="Calibri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prawo do sprostowania (poprawienia) swoich danych osobowych;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left="340" w:right="0" w:hanging="357"/>
        <w:contextualSpacing/>
        <w:jc w:val="both"/>
        <w:rPr>
          <w:rFonts w:ascii="Calibri" w:hAnsi="Calibri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prawo do usunięcia danych osobowych (tzw. prawo do bycia zapomnianym), w sytuacji, gdy przetwarzanie danych nie następuje w celu wywiązania się z obowiązku wynikającego z przepisu prawa lub w ramach sprawowania władzy publicznej,</w:t>
      </w:r>
    </w:p>
    <w:p>
      <w:pPr>
        <w:pStyle w:val="Normal"/>
        <w:widowControl w:val="false"/>
        <w:numPr>
          <w:ilvl w:val="1"/>
          <w:numId w:val="5"/>
        </w:numPr>
        <w:suppressAutoHyphens w:val="true"/>
        <w:spacing w:lineRule="auto" w:line="240" w:before="0" w:after="0"/>
        <w:ind w:left="340" w:right="0" w:hanging="357"/>
        <w:contextualSpacing/>
        <w:jc w:val="both"/>
        <w:rPr>
          <w:rFonts w:ascii="Calibri" w:hAnsi="Calibri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prawo do ograniczenia przetwarzania danych osobowych, przy czym przepisy odrębne mogą wyłączyć możliwość skorzystania z tego prawa,</w:t>
      </w:r>
    </w:p>
    <w:p>
      <w:pPr>
        <w:pStyle w:val="Normal"/>
        <w:widowControl w:val="false"/>
        <w:numPr>
          <w:ilvl w:val="1"/>
          <w:numId w:val="5"/>
        </w:numPr>
        <w:suppressAutoHyphens w:val="true"/>
        <w:spacing w:lineRule="auto" w:line="240" w:before="0" w:after="0"/>
        <w:ind w:left="340" w:right="0" w:hanging="357"/>
        <w:contextualSpacing/>
        <w:jc w:val="both"/>
        <w:rPr>
          <w:rFonts w:ascii="Calibri" w:hAnsi="Calibri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prawo wniesienia skargi do Prezesa Urzędu Ochrony Danych Osobowych, gdy uzna Pani/Pan, że przetwarzanie danych osobowych Pani/Pana dotyczących narusza przepisy RODO. </w:t>
      </w:r>
    </w:p>
    <w:p>
      <w:pPr>
        <w:pStyle w:val="Normal"/>
        <w:widowControl w:val="false"/>
        <w:numPr>
          <w:ilvl w:val="0"/>
          <w:numId w:val="2"/>
        </w:numPr>
        <w:shd w:val="clear" w:fill="FFFFFF"/>
        <w:suppressAutoHyphens w:val="true"/>
        <w:spacing w:lineRule="auto" w:line="240" w:before="0" w:after="0"/>
        <w:contextualSpacing/>
        <w:jc w:val="both"/>
        <w:textAlignment w:val="baseline"/>
        <w:rPr>
          <w:rFonts w:ascii="Calibri" w:hAnsi="Calibri" w:cs="Times New Roman"/>
          <w:b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Obowiązek podania danych</w:t>
      </w:r>
    </w:p>
    <w:p>
      <w:pPr>
        <w:pStyle w:val="Normal"/>
        <w:shd w:val="clear" w:fill="FFFFFF"/>
        <w:spacing w:lineRule="auto" w:line="252" w:before="0" w:after="160"/>
        <w:contextualSpacing/>
        <w:jc w:val="both"/>
        <w:textAlignment w:val="baseline"/>
        <w:rPr>
          <w:rFonts w:ascii="Calibri" w:hAnsi="Calibri" w:cs="Times New Roman"/>
          <w:color w:val="000000"/>
          <w:sz w:val="20"/>
          <w:szCs w:val="20"/>
        </w:rPr>
      </w:pPr>
      <w:r>
        <w:rPr>
          <w:rStyle w:val="Domylnaczcionkaakapitu"/>
          <w:rFonts w:cs="Times New Roman"/>
          <w:color w:val="000000"/>
          <w:sz w:val="20"/>
          <w:szCs w:val="20"/>
        </w:rPr>
        <w:t>Podanie danych osobowych w związku z udziałem w postępowaniu o zamówienie publiczne nie jest obowiązkowe, ale może być warunkiem niezbędnym do wzięcia w nim udziału. Wynika to stąd, że w zależności od przedmiotu zamówienia, Organizator może żądać ich podania na podstawie ustawy Kodeks cywilny.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324"/>
        <w:ind w:left="7200" w:hanging="0"/>
        <w:rPr>
          <w:rFonts w:ascii="Times New Roman" w:hAnsi="Times New Roman" w:cs="Times New Roman"/>
          <w:b/>
          <w:b/>
          <w:color w:val="000000"/>
          <w:spacing w:val="-2"/>
          <w:sz w:val="18"/>
        </w:rPr>
      </w:pPr>
      <w:r>
        <w:rPr>
          <w:rFonts w:cs="Times New Roman" w:ascii="Times New Roman" w:hAnsi="Times New Roman"/>
          <w:b/>
          <w:color w:val="000000"/>
          <w:spacing w:val="-2"/>
          <w:sz w:val="18"/>
        </w:rPr>
      </w:r>
    </w:p>
    <w:p>
      <w:pPr>
        <w:pStyle w:val="Normal"/>
        <w:spacing w:lineRule="auto" w:line="240" w:before="0" w:after="324"/>
        <w:ind w:left="7200" w:hanging="0"/>
        <w:rPr>
          <w:rFonts w:ascii="Times New Roman" w:hAnsi="Times New Roman" w:cs="Times New Roman"/>
          <w:b/>
          <w:b/>
          <w:color w:val="000000"/>
          <w:spacing w:val="-2"/>
          <w:sz w:val="18"/>
        </w:rPr>
      </w:pPr>
      <w:r>
        <w:rPr>
          <w:rFonts w:cs="Times New Roman" w:ascii="Times New Roman" w:hAnsi="Times New Roman"/>
          <w:b/>
          <w:color w:val="000000"/>
          <w:spacing w:val="-2"/>
          <w:sz w:val="18"/>
        </w:rPr>
      </w:r>
    </w:p>
    <w:p>
      <w:pPr>
        <w:pStyle w:val="Normal"/>
        <w:spacing w:lineRule="auto" w:line="240" w:before="0" w:after="324"/>
        <w:ind w:left="7200" w:hanging="0"/>
        <w:rPr>
          <w:rFonts w:ascii="Times New Roman" w:hAnsi="Times New Roman" w:cs="Times New Roman"/>
          <w:b/>
          <w:b/>
          <w:color w:val="000000"/>
          <w:spacing w:val="-2"/>
          <w:sz w:val="18"/>
        </w:rPr>
      </w:pPr>
      <w:r>
        <w:rPr>
          <w:rFonts w:cs="Times New Roman" w:ascii="Times New Roman" w:hAnsi="Times New Roman"/>
          <w:b/>
          <w:color w:val="000000"/>
          <w:spacing w:val="-2"/>
          <w:sz w:val="18"/>
        </w:rPr>
      </w:r>
    </w:p>
    <w:p>
      <w:pPr>
        <w:pStyle w:val="Normal"/>
        <w:spacing w:lineRule="auto" w:line="240" w:before="0" w:after="324"/>
        <w:ind w:left="7200" w:hanging="0"/>
        <w:rPr>
          <w:rFonts w:ascii="Times New Roman" w:hAnsi="Times New Roman" w:cs="Times New Roman"/>
          <w:b/>
          <w:b/>
          <w:color w:val="000000"/>
          <w:spacing w:val="-2"/>
          <w:sz w:val="18"/>
        </w:rPr>
      </w:pPr>
      <w:r>
        <w:rPr>
          <w:rFonts w:cs="Times New Roman" w:ascii="Times New Roman" w:hAnsi="Times New Roman"/>
          <w:b/>
          <w:color w:val="000000"/>
          <w:spacing w:val="-2"/>
          <w:sz w:val="18"/>
        </w:rPr>
      </w:r>
    </w:p>
    <w:p>
      <w:pPr>
        <w:pStyle w:val="Normal"/>
        <w:spacing w:lineRule="auto" w:line="240" w:before="0" w:after="324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color w:val="000000"/>
          <w:spacing w:val="-2"/>
          <w:sz w:val="21"/>
          <w:szCs w:val="21"/>
        </w:rPr>
        <w:tab/>
        <w:tab/>
        <w:tab/>
        <w:tab/>
        <w:tab/>
        <w:tab/>
        <w:tab/>
        <w:tab/>
      </w:r>
      <w:r>
        <w:rPr>
          <w:rFonts w:cs="Times New Roman"/>
          <w:b w:val="false"/>
          <w:bCs w:val="false"/>
          <w:i/>
          <w:iCs/>
          <w:color w:val="000000"/>
          <w:spacing w:val="-2"/>
          <w:sz w:val="21"/>
          <w:szCs w:val="21"/>
        </w:rPr>
        <w:t>Załącznik nr 1 do Zapytania ofertowego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  <w:u w:val="single"/>
        </w:rPr>
        <w:t>NAZWA I SIEDZIBA WYKONAWCY: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180" w:after="0"/>
        <w:ind w:left="5040" w:right="432" w:hanging="720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pacing w:val="-5"/>
          <w:sz w:val="22"/>
          <w:szCs w:val="22"/>
          <w:u w:val="single"/>
        </w:rPr>
        <w:t>NAZWA</w:t>
      </w:r>
      <w:r>
        <w:rPr>
          <w:rFonts w:cs="Times New Roman"/>
          <w:bCs/>
          <w:color w:val="000000"/>
          <w:spacing w:val="-5"/>
          <w:sz w:val="22"/>
          <w:szCs w:val="22"/>
          <w:u w:val="single"/>
        </w:rPr>
        <w:t xml:space="preserve"> I</w:t>
      </w:r>
      <w:r>
        <w:rPr>
          <w:rFonts w:cs="Times New Roman"/>
          <w:b/>
          <w:color w:val="000000"/>
          <w:spacing w:val="-5"/>
          <w:sz w:val="22"/>
          <w:szCs w:val="22"/>
          <w:u w:val="single"/>
        </w:rPr>
        <w:t xml:space="preserve"> </w:t>
      </w:r>
      <w:r>
        <w:rPr>
          <w:rFonts w:cs="Times New Roman"/>
          <w:color w:val="000000"/>
          <w:spacing w:val="-5"/>
          <w:sz w:val="22"/>
          <w:szCs w:val="22"/>
          <w:u w:val="single"/>
        </w:rPr>
        <w:t>SIEDZIBA ZAMAWIAJĄCEGO:</w:t>
      </w:r>
    </w:p>
    <w:p>
      <w:pPr>
        <w:pStyle w:val="Normal"/>
        <w:spacing w:lineRule="exact" w:line="281" w:before="57" w:after="57"/>
        <w:ind w:left="5040" w:right="432" w:hanging="720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/>
          <w:spacing w:val="-5"/>
          <w:sz w:val="22"/>
          <w:szCs w:val="22"/>
        </w:rPr>
        <w:tab/>
      </w:r>
      <w:r>
        <w:rPr>
          <w:rFonts w:cs="Times New Roman"/>
          <w:b/>
          <w:color w:val="000000"/>
          <w:sz w:val="22"/>
          <w:szCs w:val="22"/>
        </w:rPr>
        <w:t>Gmina Gostynin</w:t>
      </w:r>
    </w:p>
    <w:p>
      <w:pPr>
        <w:pStyle w:val="Normal"/>
        <w:spacing w:lineRule="exact" w:line="227" w:before="0" w:after="0"/>
        <w:ind w:left="5040" w:hanging="0"/>
        <w:rPr>
          <w:rFonts w:cs="Times New Roman"/>
          <w:b/>
          <w:b/>
          <w:color w:val="000000"/>
        </w:rPr>
      </w:pPr>
      <w:r>
        <w:rPr>
          <w:rFonts w:cs="Times New Roman"/>
          <w:b/>
          <w:color w:val="000000"/>
          <w:sz w:val="22"/>
          <w:szCs w:val="22"/>
        </w:rPr>
        <w:t>ul. Rynek 26</w:t>
      </w:r>
    </w:p>
    <w:p>
      <w:pPr>
        <w:pStyle w:val="Normal"/>
        <w:spacing w:lineRule="exact" w:line="285" w:before="0" w:after="0"/>
        <w:ind w:left="5040" w:hanging="0"/>
        <w:rPr>
          <w:rFonts w:cs="Times New Roman"/>
          <w:b/>
          <w:b/>
          <w:color w:val="000000"/>
        </w:rPr>
      </w:pPr>
      <w:r>
        <w:rPr>
          <w:rFonts w:cs="Times New Roman"/>
          <w:b/>
          <w:color w:val="000000"/>
          <w:sz w:val="22"/>
          <w:szCs w:val="22"/>
        </w:rPr>
        <w:t>09-500 Gostynin</w:t>
      </w:r>
    </w:p>
    <w:p>
      <w:pPr>
        <w:pStyle w:val="Normal"/>
        <w:spacing w:lineRule="exact" w:line="243" w:before="36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/>
          <w:spacing w:val="-4"/>
          <w:sz w:val="24"/>
          <w:szCs w:val="24"/>
        </w:rPr>
        <w:t>OFERTA CENOWA</w:t>
      </w:r>
      <w:r>
        <w:rPr>
          <w:rFonts w:cs="Times New Roman"/>
          <w:b/>
          <w:color w:val="000000"/>
          <w:spacing w:val="-4"/>
          <w:sz w:val="22"/>
          <w:szCs w:val="22"/>
        </w:rPr>
        <w:t xml:space="preserve"> </w:t>
        <w:br/>
      </w:r>
      <w:r>
        <w:rPr>
          <w:rFonts w:cs="Times New Roman"/>
          <w:color w:val="000000"/>
          <w:sz w:val="22"/>
          <w:szCs w:val="22"/>
        </w:rPr>
        <w:t>dla zamówień do 130 000 złotych netto</w:t>
      </w:r>
    </w:p>
    <w:p>
      <w:pPr>
        <w:pStyle w:val="Normal"/>
        <w:spacing w:lineRule="exact" w:line="281" w:before="180" w:after="0"/>
        <w:ind w:left="72" w:hanging="0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pacing w:val="-1"/>
          <w:sz w:val="22"/>
          <w:szCs w:val="22"/>
        </w:rPr>
        <w:t>Odpowiadając na zapytanie ofertowe na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 pełnienie funkcji wielobranżowego inspektora nadzoru inwestorskiego</w:t>
      </w:r>
      <w:r>
        <w:rPr>
          <w:rFonts w:cs="Times New Roman"/>
          <w:color w:val="000000"/>
          <w:spacing w:val="-1"/>
          <w:sz w:val="22"/>
          <w:szCs w:val="22"/>
        </w:rPr>
        <w:t xml:space="preserve"> w ramach realizacji zadania </w:t>
      </w:r>
      <w:r>
        <w:rPr>
          <w:rFonts w:eastAsia="Arial Unicode MS" w:cs="Times New Roman"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>pn.:</w:t>
      </w:r>
      <w:r>
        <w:rPr>
          <w:rFonts w:eastAsia="Arial Unicode MS" w:cs="Times New Roman"/>
          <w:b/>
          <w:bCs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Arial Unicode MS" w:cs="Times New Roman"/>
          <w:b/>
          <w:bCs/>
          <w:i/>
          <w:iCs/>
          <w:color w:val="000000"/>
          <w:spacing w:val="-6"/>
          <w:w w:val="105"/>
          <w:kern w:val="2"/>
          <w:sz w:val="22"/>
          <w:szCs w:val="22"/>
          <w:lang w:eastAsia="zh-CN" w:bidi="hi-IN"/>
        </w:rPr>
        <w:t>„</w:t>
      </w:r>
      <w:r>
        <w:rPr>
          <w:rFonts w:eastAsia="Arial Unicode MS" w:cs="Times New Roman"/>
          <w:b/>
          <w:bCs/>
          <w:i/>
          <w:iCs/>
          <w:color w:val="000000"/>
          <w:spacing w:val="-6"/>
          <w:w w:val="105"/>
          <w:kern w:val="2"/>
          <w:sz w:val="22"/>
          <w:szCs w:val="22"/>
          <w:lang w:eastAsia="zh-CN" w:bidi="hi-IN"/>
        </w:rPr>
        <w:t>Budowa i modernizacja infrastruktury społecznej”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eastAsia="Times New Roman" w:cs="Times New Roman"/>
          <w:kern w:val="2"/>
          <w:lang w:eastAsia="zh-CN" w:bidi="hi-IN"/>
        </w:rPr>
      </w:pPr>
      <w:r>
        <w:rPr>
          <w:rFonts w:eastAsia="Times New Roman" w:cs="Times New Roman"/>
          <w:kern w:val="2"/>
          <w:sz w:val="22"/>
          <w:szCs w:val="22"/>
          <w:lang w:eastAsia="zh-CN" w:bidi="hi-IN"/>
        </w:rPr>
        <w:t xml:space="preserve">  </w:t>
      </w:r>
    </w:p>
    <w:p>
      <w:pPr>
        <w:pStyle w:val="Normal"/>
        <w:spacing w:lineRule="exact" w:line="289" w:before="216" w:after="0"/>
        <w:ind w:left="72" w:hanging="0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1 .Oferuję wykonanie przedmiotu zamówienia za cenę ryczałtową:</w:t>
      </w:r>
    </w:p>
    <w:p>
      <w:pPr>
        <w:pStyle w:val="Normal"/>
        <w:tabs>
          <w:tab w:val="clear" w:pos="708"/>
          <w:tab w:val="right" w:pos="6566" w:leader="dot"/>
        </w:tabs>
        <w:spacing w:lineRule="exact" w:line="231" w:before="180" w:after="0"/>
        <w:ind w:left="72" w:hanging="0"/>
        <w:rPr>
          <w:rFonts w:cs="Times New Roman"/>
          <w:color w:val="000000"/>
        </w:rPr>
      </w:pPr>
      <w:r>
        <w:rPr>
          <w:rFonts w:cs="Times New Roman"/>
          <w:color w:val="000000"/>
          <w:sz w:val="22"/>
          <w:szCs w:val="22"/>
        </w:rPr>
        <w:t>Netto …………………………………………………………………………..</w:t>
      </w:r>
    </w:p>
    <w:p>
      <w:pPr>
        <w:pStyle w:val="Normal"/>
        <w:tabs>
          <w:tab w:val="clear" w:pos="708"/>
          <w:tab w:val="right" w:pos="7088" w:leader="dot"/>
        </w:tabs>
        <w:spacing w:lineRule="exact" w:line="285" w:before="216" w:after="0"/>
        <w:ind w:left="72" w:hanging="0"/>
        <w:rPr>
          <w:rFonts w:cs="Times New Roman"/>
          <w:color w:val="000000"/>
          <w:spacing w:val="2"/>
        </w:rPr>
      </w:pPr>
      <w:r>
        <w:rPr>
          <w:rFonts w:cs="Times New Roman"/>
          <w:color w:val="000000"/>
          <w:spacing w:val="2"/>
          <w:sz w:val="22"/>
          <w:szCs w:val="22"/>
        </w:rPr>
        <w:t>Podatek VAT tj. ………………………………………………………………</w:t>
      </w:r>
    </w:p>
    <w:p>
      <w:pPr>
        <w:pStyle w:val="Normal"/>
        <w:tabs>
          <w:tab w:val="clear" w:pos="708"/>
          <w:tab w:val="right" w:pos="7534" w:leader="dot"/>
        </w:tabs>
        <w:spacing w:lineRule="auto" w:line="240" w:before="216" w:after="756"/>
        <w:ind w:left="72" w:right="1656" w:hanging="0"/>
        <w:rPr>
          <w:rFonts w:cs="Times New Roman"/>
          <w:color w:val="000000"/>
        </w:rPr>
      </w:pPr>
      <w:r>
        <w:rPr>
          <w:rFonts w:cs="Times New Roman"/>
          <w:color w:val="000000"/>
          <w:sz w:val="22"/>
          <w:szCs w:val="22"/>
        </w:rPr>
        <w:t xml:space="preserve">Brutto: …………………………………………………………………………. </w:t>
        <w:br/>
        <w:t>(Słownie: ……………………………………………………………………)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decimal" w:pos="360" w:leader="none"/>
        </w:tabs>
        <w:suppressAutoHyphens w:val="true"/>
        <w:spacing w:lineRule="auto" w:line="240" w:before="72" w:after="0"/>
        <w:ind w:left="72" w:hanging="0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pacing w:val="-3"/>
          <w:sz w:val="22"/>
          <w:szCs w:val="22"/>
        </w:rPr>
        <w:t xml:space="preserve"> </w:t>
      </w:r>
      <w:r>
        <w:rPr>
          <w:rFonts w:cs="Times New Roman"/>
          <w:color w:val="000000"/>
          <w:spacing w:val="-3"/>
          <w:sz w:val="22"/>
          <w:szCs w:val="22"/>
        </w:rPr>
        <w:t xml:space="preserve">Przedstawiona powyżej cena stanowi wynagrodzenie ryczałtowe, które obejmuje wszystkie </w:t>
      </w:r>
      <w:r>
        <w:rPr>
          <w:rFonts w:cs="Times New Roman"/>
          <w:color w:val="000000"/>
          <w:sz w:val="22"/>
          <w:szCs w:val="22"/>
        </w:rPr>
        <w:t>koszty związane z realizacją przedmiotu zamówienia.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72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pacing w:val="4"/>
          <w:sz w:val="22"/>
          <w:szCs w:val="22"/>
        </w:rPr>
        <w:t xml:space="preserve">3. </w:t>
      </w:r>
      <w:r>
        <w:rPr>
          <w:rFonts w:eastAsia="Times New Roman" w:cs="Times New Roman"/>
          <w:color w:val="000000"/>
          <w:spacing w:val="4"/>
          <w:sz w:val="22"/>
          <w:szCs w:val="22"/>
        </w:rPr>
        <w:t>Akceptuję termin realizacji zamówienia określony w Zapytaniu ofertowym przez Zamawiającego.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72" w:hanging="0"/>
        <w:jc w:val="left"/>
        <w:rPr>
          <w:rFonts w:eastAsia="Times New Roman" w:cs="Times New Roman"/>
          <w:color w:val="000000"/>
          <w:spacing w:val="4"/>
        </w:rPr>
      </w:pPr>
      <w:r>
        <w:rPr>
          <w:rFonts w:eastAsia="Times New Roman" w:cs="Times New Roman"/>
          <w:color w:val="000000"/>
          <w:spacing w:val="4"/>
          <w:sz w:val="20"/>
          <w:szCs w:val="20"/>
        </w:rPr>
        <w:t>4. Akceptuję termin płatności faktury do 30 dni od dnia przekazania Zamawiającemu prawidłowo wystawionej faktury.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72" w:hanging="0"/>
        <w:jc w:val="left"/>
        <w:rPr>
          <w:rFonts w:eastAsia="Times New Roman" w:cs="Times New Roman"/>
          <w:color w:val="000000"/>
          <w:spacing w:val="4"/>
        </w:rPr>
      </w:pPr>
      <w:r>
        <w:rPr>
          <w:rFonts w:eastAsia="Times New Roman" w:cs="Times New Roman"/>
          <w:color w:val="000000"/>
          <w:spacing w:val="4"/>
          <w:sz w:val="22"/>
          <w:szCs w:val="22"/>
        </w:rPr>
        <w:t>5. Oświadczam, że zapoznałem się z zapisami Zapytania ofertowego i nie wnoszę do nich zastrzeżeń oraz zdobyłem konieczne informacje, potrzebne do należytego wykonania zamówienia. Tym samym zobowiązuję się do spełnienia wszystkich wymogów zawartych w Zapytaniu ofertowym.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72" w:hanging="0"/>
        <w:jc w:val="left"/>
        <w:rPr>
          <w:rFonts w:eastAsia="Times New Roman" w:cs="Times New Roman"/>
          <w:color w:val="000000"/>
          <w:spacing w:val="4"/>
        </w:rPr>
      </w:pPr>
      <w:r>
        <w:rPr>
          <w:rFonts w:eastAsia="Times New Roman" w:cs="Times New Roman"/>
          <w:color w:val="000000"/>
          <w:spacing w:val="4"/>
          <w:sz w:val="22"/>
          <w:szCs w:val="22"/>
        </w:rPr>
        <w:t>6. Oświadczam, że akceptuję wzór umowy. Jednocześnie zobowiązuje się, w przypadku wyboru mojej oferty, podpisać umowę bez zastrzeżeń, w terminie i miejscu wyznaczonym przez Zamawiającego.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72" w:hanging="0"/>
        <w:jc w:val="left"/>
        <w:rPr>
          <w:rFonts w:eastAsia="Times New Roman" w:cs="Times New Roman"/>
          <w:color w:val="000000"/>
          <w:spacing w:val="4"/>
        </w:rPr>
      </w:pPr>
      <w:r>
        <w:rPr>
          <w:rFonts w:eastAsia="Times New Roman" w:cs="Times New Roman"/>
          <w:color w:val="000000"/>
          <w:spacing w:val="4"/>
          <w:sz w:val="22"/>
          <w:szCs w:val="22"/>
        </w:rPr>
        <w:t>7.Oświadczam, że przedmiot zamówienia wykonam*: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324" w:leader="none"/>
        </w:tabs>
        <w:spacing w:lineRule="atLeast" w:line="0" w:before="0" w:after="46"/>
        <w:ind w:left="324" w:hanging="144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  <w:t>a)</w:t>
      </w:r>
      <w:r>
        <w:rPr>
          <w:rFonts w:eastAsia="Times New Roman" w:cs="Times New Roman"/>
          <w:b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>siłami własnymi, tj. bez udziału podwykonawców,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324" w:leader="none"/>
        </w:tabs>
        <w:spacing w:lineRule="atLeast" w:line="0"/>
        <w:ind w:left="324" w:hanging="14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b) przy udziale podwykonawców: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spacing w:lineRule="auto" w:line="276" w:before="0" w:after="0"/>
        <w:ind w:left="0" w:hanging="0"/>
        <w:jc w:val="left"/>
        <w:rPr>
          <w:color w:val="000000"/>
          <w:spacing w:val="4"/>
        </w:rPr>
      </w:pPr>
      <w:r>
        <w:rPr>
          <w:rFonts w:eastAsia="Times New Roman" w:cs="Times New Roman"/>
          <w:i w:val="false"/>
          <w:iCs w:val="false"/>
          <w:color w:val="000000"/>
          <w:spacing w:val="4"/>
          <w:sz w:val="21"/>
          <w:szCs w:val="21"/>
          <w:u w:val="none"/>
        </w:rPr>
        <w:t>*) niepotrzebne skreślić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decimal" w:pos="360" w:leader="none"/>
        </w:tabs>
        <w:suppressAutoHyphens w:val="true"/>
        <w:bidi w:val="0"/>
        <w:spacing w:lineRule="auto" w:line="276" w:before="0" w:after="0"/>
        <w:ind w:left="113" w:right="0" w:hanging="0"/>
        <w:jc w:val="left"/>
        <w:rPr>
          <w:color w:val="000000"/>
          <w:spacing w:val="4"/>
        </w:rPr>
      </w:pPr>
      <w:r>
        <w:rPr>
          <w:color w:val="000000"/>
          <w:spacing w:val="4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6"/>
        <w:gridCol w:w="5532"/>
        <w:gridCol w:w="3024"/>
      </w:tblGrid>
      <w:tr>
        <w:trPr/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Część zamówienia, którą Wykonawca zamierza powierzyć do wykonania podwykonawcą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Nazwa podwykonawcy</w:t>
            </w:r>
          </w:p>
        </w:tc>
      </w:tr>
      <w:tr>
        <w:trPr/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55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/>
            </w:pPr>
            <w:r>
              <w:rPr/>
            </w:r>
          </w:p>
        </w:tc>
        <w:tc>
          <w:tcPr>
            <w:tcW w:w="55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decimal" w:pos="360" w:leader="none"/>
        </w:tabs>
        <w:spacing w:lineRule="auto" w:line="276" w:before="0" w:after="0"/>
        <w:ind w:left="72" w:hanging="0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color w:val="000000"/>
          <w:spacing w:val="1"/>
        </w:rPr>
      </w:r>
    </w:p>
    <w:p>
      <w:pPr>
        <w:pStyle w:val="Normal"/>
        <w:tabs>
          <w:tab w:val="clear" w:pos="708"/>
          <w:tab w:val="decimal" w:pos="360" w:leader="none"/>
        </w:tabs>
        <w:spacing w:lineRule="auto" w:line="276" w:before="0" w:after="96"/>
        <w:ind w:left="72" w:hanging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color w:val="000000"/>
          <w:spacing w:val="1"/>
          <w:sz w:val="22"/>
          <w:szCs w:val="22"/>
        </w:rPr>
        <w:t xml:space="preserve">8. 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Oświadczam, że wypełniłem obowiązki informacyjne przewidziane w art. 13 lub art. 14 RODO (rozporządzenia Parlamentu Europejskiego i Rady UE 2016/679 z dnia 27 kwietnia 2016r. w sprawie ochrony osób fizycznych w związku z przetwarzaniem danych osobowych i w sprawie swobodnego przepływu takich danych oraz uchylenia dyrektywy 95/46/WE – ogólne rozporządzenie o ochronie danych; Dz. Urz. UE L 119 z 04.05.2016r., str. 1), wobec osób fizycznych, od których dane osobowe bezpośrednio lub pośrednio pozyskałem w celu ubiegania się o udzielenie zamówienia publicznego w niniejszym postępowaniu.*</w:t>
      </w:r>
    </w:p>
    <w:p>
      <w:pPr>
        <w:pStyle w:val="Normal"/>
        <w:tabs>
          <w:tab w:val="clear" w:pos="708"/>
          <w:tab w:val="decimal" w:pos="360" w:leader="none"/>
        </w:tabs>
        <w:spacing w:lineRule="auto" w:line="276" w:before="0" w:after="96"/>
        <w:ind w:left="72" w:hanging="0"/>
        <w:jc w:val="both"/>
        <w:rPr>
          <w:rFonts w:ascii="Calibri" w:hAnsi="Calibri"/>
          <w:i/>
          <w:i/>
          <w:iCs/>
          <w:sz w:val="21"/>
          <w:szCs w:val="21"/>
          <w:u w:val="single"/>
        </w:rPr>
      </w:pPr>
      <w:r>
        <w:rPr>
          <w:rFonts w:eastAsia="Times New Roman" w:cs="Times New Roman"/>
          <w:i/>
          <w:iCs/>
          <w:color w:val="000000"/>
          <w:spacing w:val="1"/>
          <w:sz w:val="21"/>
          <w:szCs w:val="21"/>
          <w:u w:val="none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eastAsia="Times New Roman" w:cs="Times New Roman"/>
          <w:i/>
          <w:iCs/>
          <w:color w:val="000000"/>
          <w:spacing w:val="1"/>
          <w:sz w:val="21"/>
          <w:szCs w:val="21"/>
          <w:u w:val="single"/>
        </w:rPr>
        <w:t>.</w:t>
      </w:r>
    </w:p>
    <w:p>
      <w:pPr>
        <w:pStyle w:val="Normal"/>
        <w:tabs>
          <w:tab w:val="clear" w:pos="708"/>
          <w:tab w:val="decimal" w:pos="360" w:leader="none"/>
        </w:tabs>
        <w:spacing w:lineRule="auto" w:line="276" w:before="0" w:after="96"/>
        <w:ind w:left="7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  <w:u w:val="none"/>
        </w:rPr>
      </w:pPr>
      <w:r>
        <w:rPr>
          <w:rFonts w:eastAsia="Times New Roman" w:cs="Times New Roman"/>
          <w:i w:val="false"/>
          <w:iCs w:val="false"/>
          <w:color w:val="000000"/>
          <w:spacing w:val="1"/>
          <w:sz w:val="22"/>
          <w:szCs w:val="22"/>
          <w:u w:val="none"/>
        </w:rPr>
        <w:t>9.</w:t>
      </w:r>
      <w:r>
        <w:rPr>
          <w:rFonts w:eastAsia="Times New Roman" w:cs="Times New Roman"/>
          <w:b/>
          <w:i w:val="false"/>
          <w:iCs w:val="false"/>
          <w:color w:val="000000"/>
          <w:spacing w:val="1"/>
          <w:sz w:val="22"/>
          <w:szCs w:val="22"/>
          <w:u w:val="none"/>
        </w:rPr>
        <w:t xml:space="preserve"> </w:t>
      </w:r>
      <w:r>
        <w:rPr>
          <w:rFonts w:eastAsia="Times New Roman" w:cs="Times New Roman"/>
          <w:i w:val="false"/>
          <w:iCs w:val="false"/>
          <w:color w:val="000000"/>
          <w:spacing w:val="1"/>
          <w:sz w:val="22"/>
          <w:szCs w:val="22"/>
          <w:u w:val="none"/>
        </w:rPr>
        <w:t>Oferta została złożona na …….. zapisanych stronach, (kolejno ponumerowanych).</w:t>
      </w:r>
    </w:p>
    <w:p>
      <w:pPr>
        <w:pStyle w:val="Normal"/>
        <w:tabs>
          <w:tab w:val="clear" w:pos="708"/>
          <w:tab w:val="decimal" w:pos="360" w:leader="none"/>
        </w:tabs>
        <w:spacing w:lineRule="auto" w:line="276" w:before="0" w:after="39"/>
        <w:ind w:left="72" w:hanging="0"/>
        <w:jc w:val="both"/>
        <w:rPr>
          <w:rFonts w:ascii="Calibri" w:hAnsi="Calibri" w:cs="Times New Roman"/>
          <w:color w:val="000000"/>
          <w:spacing w:val="1"/>
          <w:sz w:val="22"/>
          <w:szCs w:val="22"/>
        </w:rPr>
      </w:pPr>
      <w:r>
        <w:rPr>
          <w:rFonts w:cs="Times New Roman"/>
          <w:color w:val="000000"/>
          <w:spacing w:val="1"/>
          <w:sz w:val="22"/>
          <w:szCs w:val="22"/>
        </w:rPr>
        <w:t xml:space="preserve">10. 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Do niniejszej oferty załączam: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824" w:leader="none"/>
        </w:tabs>
        <w:spacing w:lineRule="atLeast" w:line="0"/>
        <w:ind w:left="824" w:hanging="257"/>
        <w:rPr>
          <w:rFonts w:eastAsia="Times New Roman" w:cs="Times New Roman"/>
        </w:rPr>
      </w:pPr>
      <w:r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824" w:leader="none"/>
        </w:tabs>
        <w:spacing w:lineRule="atLeast" w:line="0"/>
        <w:ind w:left="824" w:hanging="257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824" w:leader="none"/>
        </w:tabs>
        <w:spacing w:lineRule="atLeast" w:line="0"/>
        <w:ind w:left="824" w:hanging="257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6"/>
        </w:numPr>
        <w:tabs>
          <w:tab w:val="clear" w:pos="708"/>
          <w:tab w:val="left" w:pos="824" w:leader="none"/>
        </w:tabs>
        <w:spacing w:lineRule="atLeast" w:line="0"/>
        <w:ind w:left="824" w:hanging="257"/>
        <w:rPr>
          <w:rFonts w:eastAsia="Times New Roman" w:cs="Times New Roman"/>
        </w:rPr>
      </w:pPr>
      <w:r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decimal" w:pos="360" w:leader="none"/>
        </w:tabs>
        <w:spacing w:lineRule="auto" w:line="276" w:before="0" w:after="324"/>
        <w:ind w:left="72" w:hanging="0"/>
        <w:jc w:val="both"/>
        <w:rPr>
          <w:rFonts w:eastAsia="Times New Roman" w:cs="Times New Roman"/>
          <w:color w:val="000000"/>
          <w:spacing w:val="1"/>
        </w:rPr>
      </w:pPr>
      <w:r>
        <w:rPr>
          <w:rFonts w:eastAsia="Times New Roman" w:cs="Times New Roman"/>
          <w:color w:val="000000"/>
          <w:spacing w:val="1"/>
          <w:sz w:val="22"/>
          <w:szCs w:val="22"/>
        </w:rPr>
        <w:t>11. Pod groźbą odpowiedzialności karnej oświadczam, że załączone do oferty dokumenty opisują stan prawny i faktyczny aktualny na dzień otwarcia ofert.</w:t>
      </w:r>
    </w:p>
    <w:p>
      <w:pPr>
        <w:pStyle w:val="Normal"/>
        <w:tabs>
          <w:tab w:val="clear" w:pos="708"/>
          <w:tab w:val="left" w:pos="5303" w:leader="none"/>
        </w:tabs>
        <w:spacing w:lineRule="atLeast" w:line="0" w:before="0" w:after="0"/>
        <w:ind w:left="4" w:hanging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................................, </w:t>
      </w:r>
      <w:r>
        <w:rPr>
          <w:rFonts w:eastAsia="Times New Roman" w:cs="Times New Roman" w:ascii="Times New Roman" w:hAnsi="Times New Roman"/>
          <w:sz w:val="22"/>
          <w:szCs w:val="22"/>
        </w:rPr>
        <w:t>dnia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 .....................                   ….....................................................……….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tLeast" w:line="0" w:before="57" w:after="160"/>
        <w:ind w:left="4195" w:right="0" w:hanging="0"/>
        <w:jc w:val="left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Podpis  wraz z  pieczęcią  osoby  uprawnionej  do reprezentowania Wykonawcy</w:t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p>
      <w:pPr>
        <w:pStyle w:val="Normal"/>
        <w:spacing w:before="57" w:after="217"/>
        <w:rPr/>
      </w:pPr>
      <w:r>
        <w:rPr/>
      </w:r>
    </w:p>
    <w:p>
      <w:pPr>
        <w:pStyle w:val="Normal"/>
        <w:spacing w:lineRule="auto" w:line="240" w:before="0" w:after="324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color w:val="000000"/>
          <w:spacing w:val="-2"/>
          <w:sz w:val="21"/>
          <w:szCs w:val="21"/>
        </w:rPr>
        <w:tab/>
        <w:tab/>
        <w:tab/>
        <w:tab/>
        <w:tab/>
        <w:tab/>
        <w:tab/>
        <w:tab/>
      </w:r>
      <w:r>
        <w:rPr>
          <w:rFonts w:cs="Times New Roman"/>
          <w:b w:val="false"/>
          <w:bCs w:val="false"/>
          <w:i/>
          <w:iCs/>
          <w:color w:val="000000"/>
          <w:spacing w:val="-2"/>
          <w:sz w:val="21"/>
          <w:szCs w:val="21"/>
        </w:rPr>
        <w:t>Załącznik nr 2 do Zapytania ofertowego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NAZWA I SIEDZIBA WYKONAWCY: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</w:rPr>
      </w:r>
    </w:p>
    <w:p>
      <w:pPr>
        <w:pStyle w:val="Normal"/>
        <w:spacing w:lineRule="exact" w:line="281" w:before="0" w:after="0"/>
        <w:ind w:right="432" w:hanging="0"/>
        <w:jc w:val="center"/>
        <w:rPr>
          <w:rFonts w:cs="Times New Roman"/>
          <w:color w:val="000000"/>
          <w:spacing w:val="-5"/>
        </w:rPr>
      </w:pPr>
      <w:r>
        <w:rPr>
          <w:rFonts w:cs="Times New Roman"/>
          <w:b/>
          <w:bCs/>
          <w:color w:val="000000"/>
          <w:spacing w:val="-5"/>
          <w:sz w:val="24"/>
          <w:szCs w:val="24"/>
        </w:rPr>
        <w:t>WYKAZ OSÓB</w:t>
      </w:r>
    </w:p>
    <w:p>
      <w:pPr>
        <w:pStyle w:val="Normal"/>
        <w:spacing w:lineRule="exact" w:line="281" w:before="0" w:after="0"/>
        <w:ind w:right="432" w:hanging="0"/>
        <w:jc w:val="both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</w:rPr>
      </w:r>
    </w:p>
    <w:p>
      <w:pPr>
        <w:pStyle w:val="Normal"/>
        <w:spacing w:lineRule="exact" w:line="281" w:before="9" w:after="0"/>
        <w:ind w:right="432"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pacing w:val="-5"/>
          <w:sz w:val="24"/>
          <w:szCs w:val="24"/>
        </w:rPr>
        <w:t>Składając ofertę na pełnienie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 funkcji wielobranżowego inspektora nadzoru inwestorskiego</w:t>
      </w:r>
      <w:r>
        <w:rPr>
          <w:rFonts w:cs="Times New Roman"/>
          <w:b w:val="false"/>
          <w:bCs w:val="false"/>
          <w:color w:val="000000"/>
          <w:spacing w:val="-1"/>
          <w:sz w:val="22"/>
          <w:szCs w:val="22"/>
        </w:rPr>
        <w:t xml:space="preserve"> w ramach realizacji zadania </w:t>
      </w:r>
      <w:r>
        <w:rPr>
          <w:rFonts w:eastAsia="Arial Unicode MS" w:cs="Times New Roman"/>
          <w:b w:val="false"/>
          <w:bCs w:val="false"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>pn.:</w:t>
      </w:r>
      <w:r>
        <w:rPr>
          <w:rFonts w:eastAsia="Arial Unicode MS" w:cs="Times New Roman"/>
          <w:b/>
          <w:bCs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 xml:space="preserve"> </w:t>
      </w:r>
      <w:r>
        <w:rPr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„Budowa i modernizacja infrastruktury społecznej”</w:t>
      </w:r>
    </w:p>
    <w:p>
      <w:pPr>
        <w:pStyle w:val="Normal"/>
        <w:spacing w:lineRule="exact" w:line="281" w:before="9" w:after="0"/>
        <w:ind w:right="432" w:hanging="0"/>
        <w:jc w:val="both"/>
        <w:rPr>
          <w:rFonts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przedkładam /- y  następujący wykaz osób</w:t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w zakresie niezbędnym do wykazania spełnienia warunku </w:t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dysponowania osobami zdolnymi do realizacji zamówienia</w:t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4"/>
        <w:gridCol w:w="2100"/>
        <w:gridCol w:w="2038"/>
        <w:gridCol w:w="1874"/>
        <w:gridCol w:w="2496"/>
      </w:tblGrid>
      <w:tr>
        <w:trPr>
          <w:trHeight w:val="972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Doświadczenie zawodowe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Informacja o podstawie dysponowania wskazanymi zasobami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exact" w:line="281" w:before="9" w:after="0"/>
        <w:ind w:right="432" w:hanging="0"/>
        <w:jc w:val="left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exact" w:line="281" w:before="9" w:after="0"/>
        <w:ind w:left="0" w:right="0" w:hanging="0"/>
        <w:jc w:val="both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1. Oświadczam/- y, że osoby, które będą uczestniczyć w wykonywaniu zamówienia (wymienione powyżej), posiadają wymagane uprawnienia.*</w:t>
      </w:r>
    </w:p>
    <w:p>
      <w:pPr>
        <w:pStyle w:val="Normal"/>
        <w:widowControl/>
        <w:suppressAutoHyphens w:val="true"/>
        <w:bidi w:val="0"/>
        <w:spacing w:lineRule="exact" w:line="281" w:before="9" w:after="0"/>
        <w:ind w:left="0" w:right="0" w:hanging="0"/>
        <w:jc w:val="both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exact" w:line="281" w:before="9" w:after="0"/>
        <w:ind w:left="0" w:right="0" w:hanging="0"/>
        <w:jc w:val="both"/>
        <w:rPr>
          <w:rFonts w:ascii="Calibri" w:hAnsi="Calibri"/>
          <w:b w:val="false"/>
          <w:b w:val="false"/>
          <w:bCs w:val="false"/>
          <w:i/>
          <w:i/>
          <w:iCs/>
          <w:sz w:val="22"/>
          <w:szCs w:val="22"/>
        </w:rPr>
      </w:pPr>
      <w:r>
        <w:rPr>
          <w:rFonts w:eastAsia="Arial Unicode MS" w:cs="Times New Roman"/>
          <w:b w:val="false"/>
          <w:bCs w:val="false"/>
          <w:i/>
          <w:iCs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*) </w:t>
      </w:r>
      <w:r>
        <w:rPr>
          <w:rFonts w:eastAsia="Times New Roman" w:cs="Times New Roman"/>
          <w:b w:val="false"/>
          <w:bCs w:val="false"/>
          <w:i/>
          <w:iCs/>
          <w:color w:val="000000"/>
          <w:spacing w:val="-6"/>
          <w:w w:val="105"/>
          <w:kern w:val="2"/>
          <w:sz w:val="22"/>
          <w:szCs w:val="22"/>
          <w:lang w:eastAsia="zh-CN" w:bidi="hi-IN"/>
        </w:rPr>
        <w:t>Jeżeli w wykazie powyżej Wykonawca wskazał, że polegać będzie na osobach zdolnych do wykonania zamówienia innych podmiotów, niezależnie od charakteru prawnego łączących go z nimi stosunków, należy udowodnić Zamawiającemu, iż będzie dysponował zasobami niezbędnymi do realizacji zamówienia, w szczególności przedstawiając w tym celu pisemne zobowiązanie innych podmiotów do oddania mu do dyspozycji niezbędnych osób na okres korzystania z nich przy wykonywaniu zamówienia. Równocześnie Zamawiający wyjaśnia, że jeśli osoba fizyczna bezpośrednio znajduje się w dyspozycji Wykonawcy, np. na podstawie umowy- zlecenia, to nie należy traktować tej sytuacji jako udostępniania zasobów przez podmioty trzecie. W tej sytuacji nie ma obowiązku przedłożenia zobowiązania osoby fizycznej do udostępnienia swych zasobów.</w:t>
      </w:r>
    </w:p>
    <w:p>
      <w:pPr>
        <w:pStyle w:val="Normal"/>
        <w:widowControl/>
        <w:suppressAutoHyphens w:val="true"/>
        <w:bidi w:val="0"/>
        <w:spacing w:lineRule="exact" w:line="281" w:before="9" w:after="0"/>
        <w:ind w:left="0" w:right="0" w:hanging="0"/>
        <w:jc w:val="both"/>
        <w:rPr>
          <w:rFonts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5303" w:leader="none"/>
        </w:tabs>
        <w:spacing w:lineRule="atLeast" w:line="0" w:before="0" w:after="0"/>
        <w:ind w:left="4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................................, dnia .....................                   ….....................................................……….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  <w:t>Podpis  wraz z pieczęcią  osoby  uprawnionej  do reprezentowania Wykonawcy</w:t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/>
      </w:r>
    </w:p>
    <w:p>
      <w:pPr>
        <w:pStyle w:val="Normal"/>
        <w:spacing w:lineRule="auto" w:line="240" w:before="0" w:after="324"/>
        <w:ind w:hanging="0"/>
        <w:rPr>
          <w:rFonts w:ascii="Calibri" w:hAnsi="Calibri"/>
          <w:sz w:val="21"/>
          <w:szCs w:val="21"/>
        </w:rPr>
      </w:pPr>
      <w:r>
        <w:rPr>
          <w:rStyle w:val="Domylnaczcionkaakapitu"/>
          <w:rFonts w:eastAsia="Arial Unicode MS"/>
          <w:b/>
          <w:bCs w:val="false"/>
          <w:i w:val="false"/>
          <w:iCs w:val="false"/>
          <w:spacing w:val="-2"/>
          <w:sz w:val="21"/>
          <w:szCs w:val="21"/>
          <w:u w:val="none"/>
        </w:rPr>
        <w:tab/>
        <w:tab/>
        <w:tab/>
        <w:tab/>
        <w:tab/>
        <w:tab/>
        <w:tab/>
        <w:t xml:space="preserve">           </w:t>
      </w:r>
      <w:r>
        <w:rPr>
          <w:rStyle w:val="Domylnaczcionkaakapitu"/>
          <w:rFonts w:eastAsia="Arial Unicode MS"/>
          <w:b w:val="false"/>
          <w:bCs w:val="false"/>
          <w:i/>
          <w:iCs/>
          <w:spacing w:val="-2"/>
          <w:sz w:val="21"/>
          <w:szCs w:val="21"/>
          <w:u w:val="none"/>
        </w:rPr>
        <w:t>Załącznik nr 3 do Zapytania ofertowego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NAZWA I SIEDZIBA WYKONAWCY: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  <w:sz w:val="22"/>
          <w:szCs w:val="22"/>
        </w:rPr>
        <w:t>…………………………………………</w:t>
      </w:r>
      <w:r>
        <w:rPr>
          <w:rFonts w:cs="Times New Roman"/>
          <w:color w:val="000000"/>
          <w:spacing w:val="-5"/>
          <w:sz w:val="22"/>
          <w:szCs w:val="22"/>
        </w:rPr>
        <w:t>..</w:t>
      </w:r>
    </w:p>
    <w:p>
      <w:pPr>
        <w:pStyle w:val="Normal"/>
        <w:spacing w:lineRule="exact" w:line="281" w:before="9" w:after="0"/>
        <w:ind w:right="432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3685" w:right="0" w:hanging="0"/>
        <w:jc w:val="left"/>
        <w:rPr>
          <w:rFonts w:ascii="Calibri" w:hAnsi="Calibri" w:eastAsia="Times New Roman" w:cs="Times New Roman"/>
          <w:b/>
          <w:b/>
          <w:bCs/>
          <w:color w:val="000000"/>
          <w:spacing w:val="-6"/>
          <w:w w:val="105"/>
          <w:kern w:val="2"/>
          <w:sz w:val="24"/>
          <w:szCs w:val="24"/>
          <w:lang w:eastAsia="zh-CN" w:bidi="hi-IN"/>
        </w:rPr>
      </w:pPr>
      <w:r>
        <w:rPr>
          <w:rFonts w:eastAsia="Times New Roman" w:cs="Times New Roman" w:ascii="Calibri" w:hAnsi="Calibri"/>
          <w:b/>
          <w:bCs/>
          <w:color w:val="000000"/>
          <w:spacing w:val="-6"/>
          <w:w w:val="105"/>
          <w:kern w:val="2"/>
          <w:sz w:val="24"/>
          <w:szCs w:val="24"/>
          <w:lang w:eastAsia="zh-CN" w:bidi="hi-IN"/>
        </w:rPr>
        <w:t>WYKAZ ROBÓT</w:t>
      </w:r>
    </w:p>
    <w:p>
      <w:pPr>
        <w:pStyle w:val="Normal"/>
        <w:spacing w:lineRule="exact" w:line="281" w:before="9" w:after="0"/>
        <w:ind w:right="432"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pacing w:val="-5"/>
          <w:sz w:val="24"/>
          <w:szCs w:val="24"/>
        </w:rPr>
        <w:t>S</w:t>
      </w:r>
      <w:r>
        <w:rPr>
          <w:rFonts w:cs="Times New Roman"/>
          <w:b w:val="false"/>
          <w:bCs w:val="false"/>
          <w:color w:val="000000"/>
          <w:spacing w:val="-5"/>
          <w:sz w:val="24"/>
          <w:szCs w:val="24"/>
        </w:rPr>
        <w:t>kładając ofertę na pełnienie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 funkcji wielobranżowego inspektora nadzoru inwestorskiego</w:t>
      </w:r>
      <w:r>
        <w:rPr>
          <w:rFonts w:cs="Times New Roman"/>
          <w:b w:val="false"/>
          <w:bCs w:val="false"/>
          <w:color w:val="000000"/>
          <w:spacing w:val="-1"/>
          <w:sz w:val="22"/>
          <w:szCs w:val="22"/>
        </w:rPr>
        <w:t xml:space="preserve"> w ramach realizacji zadania </w:t>
      </w:r>
      <w:r>
        <w:rPr>
          <w:rFonts w:eastAsia="Arial Unicode MS" w:cs="Times New Roman"/>
          <w:b w:val="false"/>
          <w:bCs w:val="false"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>pn.:</w:t>
      </w:r>
      <w:r>
        <w:rPr>
          <w:rFonts w:eastAsia="Arial Unicode MS" w:cs="Times New Roman"/>
          <w:b/>
          <w:bCs/>
          <w:i/>
          <w:iCs/>
          <w:color w:val="000000"/>
          <w:spacing w:val="-1"/>
          <w:kern w:val="2"/>
          <w:sz w:val="22"/>
          <w:szCs w:val="22"/>
          <w:lang w:eastAsia="zh-CN" w:bidi="hi-IN"/>
        </w:rPr>
        <w:t xml:space="preserve"> </w:t>
      </w:r>
      <w:r>
        <w:rPr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„Budowa i modernizacja infrastruktury społecznej”</w:t>
      </w:r>
    </w:p>
    <w:p>
      <w:pPr>
        <w:pStyle w:val="Normal"/>
        <w:spacing w:lineRule="exact" w:line="281" w:before="9" w:after="0"/>
        <w:ind w:right="432" w:hanging="0"/>
        <w:jc w:val="both"/>
        <w:rPr>
          <w:rFonts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przedkładam /- y  następujący wykaz 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robót</w:t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 xml:space="preserve">w zakresie niezbędnym do wykazania spełnienia warunku </w:t>
      </w:r>
    </w:p>
    <w:p>
      <w:pPr>
        <w:pStyle w:val="Normal"/>
        <w:spacing w:lineRule="exact" w:line="281" w:before="9" w:after="0"/>
        <w:ind w:right="432" w:hanging="0"/>
        <w:jc w:val="center"/>
        <w:rPr>
          <w:rFonts w:eastAsia="Arial Unicode MS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/>
          <w:b w:val="false"/>
          <w:bCs w:val="false"/>
          <w:i w:val="false"/>
          <w:iCs w:val="false"/>
          <w:sz w:val="22"/>
          <w:szCs w:val="22"/>
        </w:rPr>
        <w:t>posiadania wiedzy i doświadczenia</w:t>
      </w:r>
      <w:r>
        <w:rPr>
          <w:rFonts w:eastAsia="Arial Unicode MS"/>
          <w:b w:val="false"/>
          <w:bCs w:val="false"/>
          <w:i w:val="false"/>
          <w:iCs w:val="false"/>
          <w:sz w:val="22"/>
          <w:szCs w:val="22"/>
        </w:rPr>
        <w:t xml:space="preserve"> do realizacji zamówienia</w:t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4"/>
        <w:gridCol w:w="2100"/>
        <w:gridCol w:w="2038"/>
        <w:gridCol w:w="1934"/>
        <w:gridCol w:w="2436"/>
      </w:tblGrid>
      <w:tr>
        <w:trPr>
          <w:trHeight w:val="1188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Rodzaj nadzorowanych  robót budowlanych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Wartość zamówienia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Data wykonania </w:t>
            </w:r>
          </w:p>
          <w:p>
            <w:pPr>
              <w:pStyle w:val="Zawartotabeli"/>
              <w:widowControl w:val="false"/>
              <w:spacing w:lineRule="auto" w:line="240" w:before="0" w:after="46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(termin rozpoczęcia i zakończenia nadzoru nad robotami budowlanymi)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Miejsce wykonania i nazwa Podmiotu na rzecz którego nadzór nad robotami był pełniony</w:t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i w:val="false"/>
          <w:iCs w:val="false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  <w:t>1. Oświadczam, że powyższe roboty</w:t>
      </w:r>
      <w:r>
        <w:rPr>
          <w:rFonts w:ascii="Calibri" w:hAnsi="Calibri"/>
          <w:i w:val="false"/>
          <w:iCs w:val="false"/>
          <w:sz w:val="22"/>
          <w:szCs w:val="22"/>
        </w:rPr>
        <w:t xml:space="preserve"> budowlane zostały wykonane należycie.</w:t>
      </w:r>
      <w:r>
        <w:rPr>
          <w:rFonts w:ascii="Calibri" w:hAnsi="Calibri"/>
          <w:i w:val="false"/>
          <w:iCs w:val="false"/>
          <w:sz w:val="22"/>
          <w:szCs w:val="22"/>
        </w:rPr>
        <w:t>*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*) Wykonawca dysponuje </w:t>
      </w:r>
      <w:r>
        <w:rPr>
          <w:rFonts w:ascii="Calibri" w:hAnsi="Calibri"/>
          <w:i/>
          <w:sz w:val="22"/>
          <w:szCs w:val="22"/>
        </w:rPr>
        <w:t xml:space="preserve">dowodami, </w:t>
      </w:r>
      <w:r>
        <w:rPr>
          <w:rFonts w:ascii="Calibri" w:hAnsi="Calibri"/>
          <w:i/>
          <w:sz w:val="22"/>
          <w:szCs w:val="22"/>
        </w:rPr>
        <w:t>w postaci</w:t>
      </w:r>
      <w:r>
        <w:rPr>
          <w:rFonts w:ascii="Calibri" w:hAnsi="Calibri"/>
          <w:i/>
          <w:sz w:val="22"/>
          <w:szCs w:val="22"/>
        </w:rPr>
        <w:t xml:space="preserve"> referencj</w:t>
      </w:r>
      <w:r>
        <w:rPr>
          <w:rFonts w:ascii="Calibri" w:hAnsi="Calibri"/>
          <w:i/>
          <w:sz w:val="22"/>
          <w:szCs w:val="22"/>
        </w:rPr>
        <w:t>i na ww. roboty budowlane</w:t>
      </w:r>
      <w:r>
        <w:rPr>
          <w:rFonts w:ascii="Calibri" w:hAnsi="Calibri"/>
          <w:i/>
          <w:sz w:val="22"/>
          <w:szCs w:val="22"/>
        </w:rPr>
        <w:t xml:space="preserve"> bądź inn</w:t>
      </w:r>
      <w:r>
        <w:rPr>
          <w:rFonts w:ascii="Calibri" w:hAnsi="Calibri"/>
          <w:i/>
          <w:sz w:val="22"/>
          <w:szCs w:val="22"/>
        </w:rPr>
        <w:t>ymi</w:t>
      </w:r>
      <w:r>
        <w:rPr>
          <w:rFonts w:ascii="Calibri" w:hAnsi="Calibri"/>
          <w:i/>
          <w:sz w:val="22"/>
          <w:szCs w:val="22"/>
        </w:rPr>
        <w:t xml:space="preserve"> dokument</w:t>
      </w:r>
      <w:r>
        <w:rPr>
          <w:rFonts w:ascii="Calibri" w:hAnsi="Calibri"/>
          <w:i/>
          <w:sz w:val="22"/>
          <w:szCs w:val="22"/>
        </w:rPr>
        <w:t>ami</w:t>
      </w:r>
      <w:r>
        <w:rPr>
          <w:rFonts w:ascii="Calibri" w:hAnsi="Calibri"/>
          <w:i/>
          <w:sz w:val="22"/>
          <w:szCs w:val="22"/>
        </w:rPr>
        <w:t xml:space="preserve"> sporządzon</w:t>
      </w:r>
      <w:r>
        <w:rPr>
          <w:rFonts w:ascii="Calibri" w:hAnsi="Calibri"/>
          <w:i/>
          <w:sz w:val="22"/>
          <w:szCs w:val="22"/>
        </w:rPr>
        <w:t>ymi</w:t>
      </w:r>
      <w:r>
        <w:rPr>
          <w:rFonts w:ascii="Calibri" w:hAnsi="Calibri"/>
          <w:i/>
          <w:sz w:val="22"/>
          <w:szCs w:val="22"/>
        </w:rPr>
        <w:t xml:space="preserve">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5303" w:leader="none"/>
        </w:tabs>
        <w:spacing w:lineRule="atLeast" w:line="0" w:before="0" w:after="0"/>
        <w:ind w:left="4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................................, dnia .....................                   ….....................................................……….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b w:val="false"/>
          <w:bCs w:val="false"/>
          <w:i/>
          <w:iCs/>
          <w:sz w:val="20"/>
          <w:szCs w:val="20"/>
        </w:rPr>
        <w:t>Podpis  wraz z pieczęcią  osoby  uprawnionej  do reprezentowania Wykonawcy</w:t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Fonts w:eastAsia="Times New Roman" w:cs="Times New Roman" w:ascii="Times New Roman" w:hAnsi="Times New Roman"/>
          <w:color w:val="000000"/>
          <w:spacing w:val="-6"/>
          <w:w w:val="105"/>
          <w:kern w:val="2"/>
          <w:lang w:eastAsia="zh-CN" w:bidi="hi-IN"/>
        </w:rPr>
      </w:r>
    </w:p>
    <w:p>
      <w:pPr>
        <w:pStyle w:val="Normal"/>
        <w:spacing w:lineRule="auto" w:line="240" w:before="0" w:after="324"/>
        <w:ind w:hanging="0"/>
        <w:rPr>
          <w:rFonts w:ascii="Calibri" w:hAnsi="Calibri"/>
          <w:sz w:val="21"/>
          <w:szCs w:val="21"/>
        </w:rPr>
      </w:pPr>
      <w:r>
        <w:rPr>
          <w:rStyle w:val="Domylnaczcionkaakapitu"/>
          <w:rFonts w:eastAsia="Arial Unicode MS" w:cs="Times New Roman"/>
          <w:b/>
          <w:bCs w:val="false"/>
          <w:i w:val="false"/>
          <w:iCs w:val="false"/>
          <w:color w:val="000000"/>
          <w:spacing w:val="-2"/>
          <w:w w:val="105"/>
          <w:kern w:val="2"/>
          <w:sz w:val="21"/>
          <w:szCs w:val="21"/>
          <w:u w:val="none"/>
          <w:lang w:eastAsia="zh-CN" w:bidi="hi-IN"/>
        </w:rPr>
        <w:tab/>
        <w:tab/>
        <w:tab/>
        <w:tab/>
        <w:tab/>
        <w:tab/>
        <w:tab/>
        <w:t xml:space="preserve">           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color w:val="000000"/>
          <w:spacing w:val="-2"/>
          <w:w w:val="105"/>
          <w:kern w:val="2"/>
          <w:sz w:val="21"/>
          <w:szCs w:val="21"/>
          <w:u w:val="none"/>
          <w:lang w:eastAsia="zh-CN" w:bidi="hi-IN"/>
        </w:rPr>
        <w:t xml:space="preserve">Załącznik nr 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color w:val="000000"/>
          <w:spacing w:val="-2"/>
          <w:w w:val="105"/>
          <w:kern w:val="2"/>
          <w:sz w:val="21"/>
          <w:szCs w:val="21"/>
          <w:u w:val="none"/>
          <w:lang w:eastAsia="zh-CN" w:bidi="hi-IN"/>
        </w:rPr>
        <w:t>4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color w:val="000000"/>
          <w:spacing w:val="-2"/>
          <w:w w:val="105"/>
          <w:kern w:val="2"/>
          <w:sz w:val="21"/>
          <w:szCs w:val="21"/>
          <w:u w:val="none"/>
          <w:lang w:eastAsia="zh-CN" w:bidi="hi-IN"/>
        </w:rPr>
        <w:t xml:space="preserve"> do Zapytania ofertowego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  <w:t>ZAMAWIAJĄCY: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Gmina Gostynin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ul. Rynek 26, 09-500 Gostynin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single"/>
          <w:lang w:eastAsia="zh-CN" w:bidi="hi-IN"/>
        </w:rPr>
        <w:t>WYKONAWCA:</w:t>
      </w:r>
    </w:p>
    <w:p>
      <w:pPr>
        <w:pStyle w:val="Tretekstu"/>
        <w:spacing w:lineRule="auto" w:line="240"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Nazwa firmy (Wykonawcy), którego oświadczenie dotyczy:</w:t>
      </w:r>
    </w:p>
    <w:p>
      <w:pPr>
        <w:pStyle w:val="Tretekstu"/>
        <w:spacing w:lineRule="auto" w:line="240"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………………………………………………………………………………………</w:t>
      </w: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.</w:t>
      </w:r>
    </w:p>
    <w:p>
      <w:pPr>
        <w:pStyle w:val="Tretekstu"/>
        <w:spacing w:lineRule="auto" w:line="240" w:before="171" w:after="171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Adres Wykonawcy:………………………………………………………….</w:t>
      </w:r>
    </w:p>
    <w:p>
      <w:pPr>
        <w:pStyle w:val="Tretekstu"/>
        <w:spacing w:lineRule="auto" w:line="240"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………………………………………………………………………………………</w:t>
      </w: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.</w:t>
      </w:r>
    </w:p>
    <w:p>
      <w:pPr>
        <w:pStyle w:val="Tretekstu"/>
        <w:spacing w:lineRule="auto" w:line="240" w:before="171" w:after="171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NIP:…………………………………………………………………………………</w:t>
      </w:r>
    </w:p>
    <w:p>
      <w:pPr>
        <w:pStyle w:val="Tretekstu"/>
        <w:spacing w:lineRule="auto" w:line="240" w:before="114" w:after="114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reprezentowany przez:</w:t>
      </w:r>
    </w:p>
    <w:p>
      <w:pPr>
        <w:pStyle w:val="Tretekstu"/>
        <w:spacing w:lineRule="auto" w:line="240" w:before="57" w:after="57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.………………………………………………………………………………………</w:t>
      </w:r>
    </w:p>
    <w:p>
      <w:pPr>
        <w:pStyle w:val="Tretekstu"/>
        <w:spacing w:lineRule="auto" w:line="240"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  <w:t>Imię i nazwisko, stanowisko/ podstawa do reprezentacji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Tretekstu"/>
        <w:spacing w:before="0" w:after="0"/>
        <w:jc w:val="center"/>
        <w:rPr>
          <w:rFonts w:ascii="Calibri" w:hAnsi="Calibri"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4"/>
          <w:szCs w:val="24"/>
          <w:u w:val="none"/>
          <w:lang w:eastAsia="zh-CN" w:bidi="hi-IN"/>
        </w:rPr>
      </w:pPr>
      <w:r>
        <w:rPr>
          <w:rStyle w:val="Domylnaczcionkaakapitu"/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4"/>
          <w:szCs w:val="24"/>
          <w:u w:val="none"/>
          <w:lang w:eastAsia="zh-CN" w:bidi="hi-IN"/>
        </w:rPr>
        <w:t>OŚWIADCZENIE WYKONAWCY</w:t>
      </w:r>
    </w:p>
    <w:p>
      <w:pPr>
        <w:pStyle w:val="Tretekstu"/>
        <w:spacing w:before="0" w:after="0"/>
        <w:jc w:val="center"/>
        <w:rPr>
          <w:rFonts w:ascii="Calibri" w:hAnsi="Calibri" w:eastAsia="Arial Unicode MS" w:cs="Times New Roman"/>
          <w:b/>
          <w:b/>
          <w:bCs/>
          <w:i w:val="false"/>
          <w:i w:val="false"/>
          <w:iCs w:val="false"/>
          <w:color w:val="000000"/>
          <w:spacing w:val="-6"/>
          <w:w w:val="105"/>
          <w:kern w:val="2"/>
          <w:sz w:val="24"/>
          <w:szCs w:val="24"/>
          <w:u w:val="none"/>
          <w:lang w:eastAsia="zh-CN" w:bidi="hi-IN"/>
        </w:rPr>
      </w:pPr>
      <w:r>
        <w:rPr>
          <w:rStyle w:val="Domylnaczcionkaakapitu"/>
          <w:rFonts w:eastAsia="Arial Unicode MS" w:cs="Times New Roman"/>
          <w:b/>
          <w:bCs/>
          <w:i w:val="false"/>
          <w:iCs w:val="false"/>
          <w:color w:val="000000"/>
          <w:spacing w:val="-6"/>
          <w:w w:val="105"/>
          <w:kern w:val="2"/>
          <w:sz w:val="24"/>
          <w:szCs w:val="24"/>
          <w:u w:val="none"/>
          <w:lang w:eastAsia="zh-CN" w:bidi="hi-IN"/>
        </w:rPr>
        <w:t>O NIEPODLEGANIU WYKLUCZENIU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Tretekstu"/>
        <w:spacing w:before="0" w:after="0"/>
        <w:jc w:val="both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Style w:val="Domylnaczcionkaakapitu"/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  <w:t>1. Oświadczam, że nie podlegam wykluczeniu z postępowania na podstawie art. 7 ust. 1 pkt 1-3 ustawy z dnia 13 kwietnia 2022r. o szczególnych rozwiązaniach w zakresie przeciwdziałania wspieraniu agresji na Ukrainę oraz służących ochronie bezpieczeństwa narodowego (t.j. Dz. U. z 2023 r poz. 129, poz. 185).</w:t>
      </w:r>
    </w:p>
    <w:p>
      <w:pPr>
        <w:pStyle w:val="Tretekstu"/>
        <w:spacing w:before="0" w:after="0"/>
        <w:jc w:val="left"/>
        <w:rPr>
          <w:rFonts w:ascii="Calibri" w:hAnsi="Calibri" w:eastAsia="Arial Unicode MS" w:cs="Times New Roman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pP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lang w:eastAsia="zh-CN" w:bidi="hi-IN"/>
        </w:rPr>
      </w:r>
    </w:p>
    <w:p>
      <w:pPr>
        <w:pStyle w:val="Normal"/>
        <w:tabs>
          <w:tab w:val="clear" w:pos="708"/>
          <w:tab w:val="left" w:pos="5303" w:leader="none"/>
        </w:tabs>
        <w:spacing w:lineRule="atLeast" w:line="0" w:before="0" w:after="0"/>
        <w:ind w:left="4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................................, dnia .....................                   ….....................................................……….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color w:val="000000"/>
          <w:spacing w:val="-6"/>
          <w:w w:val="105"/>
          <w:kern w:val="2"/>
          <w:lang w:eastAsia="zh-CN" w:bidi="hi-IN"/>
        </w:rPr>
      </w:pPr>
      <w:r>
        <w:rPr>
          <w:rStyle w:val="Domylnaczcionkaakapitu"/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  <w:t>Podpis  wraz z pieczęcią  osoby  uprawnionej  do reprezentowania Wykonawcy</w:t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tLeast" w:line="0" w:before="0" w:after="160"/>
        <w:ind w:left="4535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i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iCs/>
          <w:color w:val="000000"/>
          <w:spacing w:val="-6"/>
          <w:w w:val="105"/>
          <w:kern w:val="2"/>
          <w:sz w:val="20"/>
          <w:szCs w:val="20"/>
          <w:lang w:eastAsia="zh-CN" w:bidi="hi-IN"/>
        </w:rPr>
      </w:r>
    </w:p>
    <w:p>
      <w:pPr>
        <w:pStyle w:val="Normal"/>
        <w:spacing w:lineRule="auto" w:line="240" w:before="0" w:after="324"/>
        <w:ind w:hanging="0"/>
        <w:rPr>
          <w:rFonts w:ascii="Calibri" w:hAnsi="Calibri"/>
          <w:sz w:val="21"/>
          <w:szCs w:val="21"/>
        </w:rPr>
      </w:pPr>
      <w:r>
        <w:rPr>
          <w:rStyle w:val="Domylnaczcionkaakapitu"/>
          <w:rFonts w:eastAsia="Arial Unicode MS" w:cs="Times New Roman"/>
          <w:b/>
          <w:bCs w:val="false"/>
          <w:i w:val="false"/>
          <w:iCs w:val="false"/>
          <w:spacing w:val="-2"/>
          <w:w w:val="105"/>
          <w:kern w:val="2"/>
          <w:sz w:val="21"/>
          <w:szCs w:val="21"/>
          <w:u w:val="none"/>
          <w:lang w:eastAsia="zh-CN" w:bidi="hi-IN"/>
        </w:rPr>
        <w:tab/>
        <w:tab/>
        <w:tab/>
        <w:tab/>
        <w:tab/>
        <w:tab/>
        <w:tab/>
        <w:t xml:space="preserve">           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spacing w:val="-2"/>
          <w:w w:val="105"/>
          <w:kern w:val="2"/>
          <w:sz w:val="21"/>
          <w:szCs w:val="21"/>
          <w:u w:val="none"/>
          <w:lang w:eastAsia="zh-CN" w:bidi="hi-IN"/>
        </w:rPr>
        <w:t xml:space="preserve">Załącznik nr 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spacing w:val="-2"/>
          <w:w w:val="105"/>
          <w:kern w:val="2"/>
          <w:sz w:val="21"/>
          <w:szCs w:val="21"/>
          <w:u w:val="none"/>
          <w:lang w:eastAsia="zh-CN" w:bidi="hi-IN"/>
        </w:rPr>
        <w:t>5</w:t>
      </w:r>
      <w:r>
        <w:rPr>
          <w:rStyle w:val="Domylnaczcionkaakapitu"/>
          <w:rFonts w:eastAsia="Arial Unicode MS" w:cs="Times New Roman"/>
          <w:b w:val="false"/>
          <w:bCs w:val="false"/>
          <w:i/>
          <w:iCs/>
          <w:spacing w:val="-2"/>
          <w:w w:val="105"/>
          <w:kern w:val="2"/>
          <w:sz w:val="21"/>
          <w:szCs w:val="21"/>
          <w:u w:val="none"/>
          <w:lang w:eastAsia="zh-CN" w:bidi="hi-IN"/>
        </w:rPr>
        <w:t xml:space="preserve"> do Zapytania ofertowego</w:t>
      </w:r>
    </w:p>
    <w:p>
      <w:pPr>
        <w:pStyle w:val="Normal"/>
        <w:spacing w:lineRule="auto" w:line="235"/>
        <w:ind w:left="3024" w:right="0" w:hanging="0"/>
        <w:rPr>
          <w:rFonts w:ascii="Calibri" w:hAnsi="Calibri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UMOWA nr</w:t>
      </w:r>
      <w:r>
        <w:rPr>
          <w:rFonts w:eastAsia="Times New Roman" w:cs="Times New Roman"/>
          <w:color w:val="000000"/>
          <w:sz w:val="22"/>
          <w:szCs w:val="22"/>
        </w:rPr>
        <w:t xml:space="preserve"> …....RG.2023- wzór umowy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eastAsia="Times New Roman" w:cs="Times New Roman" w:ascii="Times New Roman" w:hAnsi="Times New Roman"/>
          <w:sz w:val="12"/>
          <w:szCs w:val="12"/>
        </w:rPr>
      </w:r>
    </w:p>
    <w:p>
      <w:pPr>
        <w:pStyle w:val="Normal"/>
        <w:spacing w:lineRule="atLeast" w:line="0" w:before="171" w:after="171"/>
        <w:ind w:left="4" w:right="0" w:hanging="0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zawarta w dniu </w:t>
      </w:r>
      <w:r>
        <w:rPr>
          <w:rFonts w:eastAsia="Times New Roman" w:cs="Times New Roman"/>
          <w:color w:val="000000"/>
          <w:sz w:val="22"/>
          <w:szCs w:val="22"/>
        </w:rPr>
        <w:t>…………………...</w:t>
      </w:r>
      <w:r>
        <w:rPr>
          <w:rFonts w:eastAsia="Times New Roman" w:cs="Times New Roman"/>
          <w:sz w:val="22"/>
          <w:szCs w:val="22"/>
        </w:rPr>
        <w:t xml:space="preserve"> w Gostyninie </w:t>
      </w: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pomiędzy Gminą Gostynin, ul. Rynek 26, 09-500 Gostynin zwaną dalej</w:t>
      </w:r>
      <w:r>
        <w:rPr>
          <w:rFonts w:eastAsia="Times New Roman" w:cs="Times New Roman"/>
          <w:b/>
          <w:color w:val="000000"/>
          <w:sz w:val="22"/>
          <w:szCs w:val="22"/>
        </w:rPr>
        <w:t xml:space="preserve"> „</w:t>
      </w:r>
      <w:r>
        <w:rPr>
          <w:rFonts w:eastAsia="Times New Roman" w:cs="Times New Roman"/>
          <w:b/>
          <w:bCs/>
          <w:color w:val="000000"/>
          <w:sz w:val="22"/>
          <w:szCs w:val="22"/>
        </w:rPr>
        <w:t>Zamawiającym</w:t>
      </w:r>
      <w:r>
        <w:rPr>
          <w:rFonts w:eastAsia="Times New Roman" w:cs="Times New Roman"/>
          <w:b/>
          <w:color w:val="000000"/>
          <w:sz w:val="22"/>
          <w:szCs w:val="22"/>
        </w:rPr>
        <w:t>”</w:t>
      </w: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, reprezentowaną przez:</w:t>
      </w:r>
    </w:p>
    <w:p>
      <w:pPr>
        <w:pStyle w:val="Tretekstu"/>
        <w:spacing w:lineRule="auto" w:line="240"/>
        <w:jc w:val="both"/>
        <w:rPr>
          <w:rFonts w:ascii="Calibri" w:hAnsi="Calibri"/>
          <w:b w:val="false"/>
          <w:b w:val="false"/>
          <w:bCs w:val="false"/>
        </w:rPr>
      </w:pPr>
      <w:r>
        <w:rPr>
          <w:rStyle w:val="Domylnaczcionkaakapitu"/>
          <w:b w:val="false"/>
          <w:bCs w:val="false"/>
        </w:rPr>
        <w:t>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b w:val="false"/>
          <w:bCs w:val="false"/>
        </w:rPr>
        <w:t>..</w:t>
      </w:r>
    </w:p>
    <w:p>
      <w:pPr>
        <w:pStyle w:val="Tretekstu"/>
        <w:spacing w:lineRule="auto" w:line="240"/>
        <w:jc w:val="both"/>
        <w:rPr>
          <w:rFonts w:ascii="Calibri" w:hAnsi="Calibri"/>
          <w:b w:val="false"/>
          <w:b w:val="false"/>
          <w:bCs w:val="false"/>
        </w:rPr>
      </w:pPr>
      <w:r>
        <w:rPr>
          <w:rStyle w:val="Domylnaczcionkaakapitu"/>
          <w:b w:val="false"/>
          <w:bCs w:val="false"/>
        </w:rPr>
        <w:t>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b w:val="false"/>
          <w:bCs w:val="false"/>
        </w:rPr>
        <w:t>..</w:t>
      </w:r>
    </w:p>
    <w:p>
      <w:pPr>
        <w:pStyle w:val="Tretekstu"/>
        <w:spacing w:lineRule="auto" w:line="240"/>
        <w:jc w:val="both"/>
        <w:rPr>
          <w:rFonts w:ascii="Calibri" w:hAnsi="Calibri"/>
          <w:b w:val="false"/>
          <w:b w:val="false"/>
          <w:bCs w:val="false"/>
        </w:rPr>
      </w:pPr>
      <w:r>
        <w:rPr>
          <w:rStyle w:val="Domylnaczcionkaakapitu"/>
          <w:b w:val="false"/>
          <w:bCs w:val="false"/>
        </w:rPr>
        <w:t>a …………………………………………………………………………………………………………………………………………………………..</w:t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Style w:val="Domylnaczcionkaakapitu"/>
          <w:b w:val="false"/>
          <w:bCs w:val="false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b w:val="false"/>
          <w:bCs w:val="false"/>
          <w:color w:val="000000"/>
          <w:sz w:val="22"/>
          <w:szCs w:val="22"/>
        </w:rPr>
        <w:t>..…</w:t>
      </w:r>
      <w:r>
        <w:rPr>
          <w:color w:val="000000"/>
          <w:sz w:val="22"/>
          <w:szCs w:val="22"/>
        </w:rPr>
        <w:t xml:space="preserve">zwanym dalej </w:t>
      </w:r>
      <w:r>
        <w:rPr>
          <w:b/>
          <w:bCs/>
          <w:color w:val="000000"/>
          <w:sz w:val="22"/>
          <w:szCs w:val="22"/>
        </w:rPr>
        <w:t>„Wykonawcą”</w:t>
      </w:r>
      <w:r>
        <w:rPr>
          <w:color w:val="000000"/>
          <w:sz w:val="22"/>
          <w:szCs w:val="22"/>
        </w:rPr>
        <w:t xml:space="preserve"> </w:t>
      </w:r>
    </w:p>
    <w:p>
      <w:pPr>
        <w:pStyle w:val="Normal"/>
        <w:spacing w:before="0" w:after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następującej treści: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Umowa została zawarta bez stosowania ustawy z dnia 11 września 2019r. Prawo zamówień publicznych – wartość netto zamówienia nie przekracza 130 000,00 zł.</w:t>
      </w:r>
    </w:p>
    <w:p>
      <w:pPr>
        <w:pStyle w:val="Normal"/>
        <w:spacing w:lineRule="exact" w:line="288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</w:t>
      </w:r>
    </w:p>
    <w:p>
      <w:pPr>
        <w:pStyle w:val="Normal"/>
        <w:spacing w:before="0" w:after="0"/>
        <w:jc w:val="both"/>
        <w:rPr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</w:rPr>
        <w:t>Przedmiotem niniejszej Umowy jest określenie zasad współpracy, a w tym praw i obowiązków, Stron w związku z powierzeniem przez Zamawiającego Panu/Pani/firmie………………...funkcji wielobranżowego inspektora nadzoru inwestorskiego realizowanych przez Wykonawcę robót budowlanych.</w:t>
      </w:r>
    </w:p>
    <w:p>
      <w:pPr>
        <w:pStyle w:val="Normal"/>
        <w:spacing w:lineRule="exact" w:line="287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2</w:t>
      </w:r>
    </w:p>
    <w:p>
      <w:pPr>
        <w:pStyle w:val="Normal"/>
        <w:spacing w:before="0" w:after="46"/>
        <w:jc w:val="both"/>
        <w:rPr>
          <w:rFonts w:ascii="Calibri" w:hAnsi="Calibri"/>
          <w:sz w:val="22"/>
          <w:szCs w:val="22"/>
        </w:rPr>
      </w:pPr>
      <w:r>
        <w:rPr>
          <w:rFonts w:cs="Tahoma"/>
          <w:sz w:val="22"/>
          <w:szCs w:val="22"/>
        </w:rPr>
        <w:t xml:space="preserve">1. Zamawiający niniejszym zleca Wykonawcy pełnienie obowiązków wielobranżowego inspektora nadzoru inwestorskiego w zakresie obejmującym roboty budowlane na zadaniu pod nazwą </w:t>
      </w:r>
      <w:r>
        <w:rPr>
          <w:rFonts w:cs="Tahoma"/>
          <w:b/>
          <w:bCs/>
          <w:sz w:val="22"/>
          <w:szCs w:val="22"/>
        </w:rPr>
        <w:t>„Budowa i modernizacja infrastruktury społecznej”</w:t>
      </w:r>
      <w:r>
        <w:rPr>
          <w:rFonts w:cs="Tahoma"/>
          <w:sz w:val="22"/>
          <w:szCs w:val="22"/>
        </w:rPr>
        <w:t xml:space="preserve">, zgodnie z zapisami zawartymi w Zapytaniu ofertowym, ofertą Wykonawcy, dokumentacją projektową wykonania robót oraz zgodnie z wymaganiami zawartymi w ustawie Prawo Budowlane z dnia </w:t>
      </w:r>
      <w:r>
        <w:rPr>
          <w:rFonts w:eastAsia="Times New Roman" w:cs="Tahoma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7 lipca 1994 r. (t.j. Dz.U. z 2023r. poz. 682 z późn. zm.) oraz przepisach wykonawczych i projektowych w zakresie branży konstrukcyjno- budowlanej, drogowej, instalacji sanitarnych i instalacji elektrycznych.</w:t>
      </w:r>
    </w:p>
    <w:p>
      <w:pPr>
        <w:pStyle w:val="Normal"/>
        <w:spacing w:before="0" w:after="46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ahoma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2. Zamawiający informuje, iż z</w:t>
      </w:r>
      <w:r>
        <w:rPr>
          <w:rStyle w:val="Domylnaczcionkaakapitu"/>
          <w:rFonts w:eastAsia="Calibri" w:cs="Calibri"/>
          <w:i w:val="false"/>
          <w:iCs w:val="false"/>
          <w:color w:val="000000"/>
          <w:spacing w:val="-6"/>
          <w:w w:val="105"/>
          <w:kern w:val="0"/>
          <w:sz w:val="22"/>
          <w:szCs w:val="22"/>
          <w:u w:val="none"/>
          <w:lang w:eastAsia="en-US" w:bidi="ar-SA"/>
        </w:rPr>
        <w:t xml:space="preserve">adanie dofinansowane jest ze środków </w:t>
      </w:r>
      <w:r>
        <w:rPr>
          <w:rStyle w:val="Domylnaczcionkaakapitu"/>
          <w:rFonts w:eastAsia="Calibri" w:cs="Calibri"/>
          <w:b/>
          <w:bCs/>
          <w:i w:val="false"/>
          <w:iCs w:val="false"/>
          <w:color w:val="000000"/>
          <w:spacing w:val="-6"/>
          <w:w w:val="105"/>
          <w:kern w:val="0"/>
          <w:sz w:val="22"/>
          <w:szCs w:val="22"/>
          <w:u w:val="none"/>
          <w:lang w:eastAsia="en-US" w:bidi="ar-SA"/>
        </w:rPr>
        <w:t>Programu Rządowy Fundusz Polski Ład: Program Inwestycji Strategicznych.</w:t>
      </w:r>
    </w:p>
    <w:p>
      <w:pPr>
        <w:pStyle w:val="Normal"/>
        <w:spacing w:before="0" w:after="46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3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ahoma"/>
          <w:sz w:val="22"/>
          <w:szCs w:val="22"/>
        </w:rPr>
        <w:t>1. Wykonawca przyjmuje obowiązki wielobranżowego inspektora nadzoru inwestorskiego na zadaniu określonym w § 2 a nadto oświadcza, że: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ind w:left="34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/>
          <w:sz w:val="22"/>
          <w:szCs w:val="22"/>
        </w:rPr>
        <w:t>a)</w:t>
        <w:tab/>
        <w:t xml:space="preserve">posiada uprawnienia budowlane/dysponuje osobą posiadającą uprawnienia budowlane do kierowania robotami w specjalności konstrukcyjno- budowlanej bez ograniczeń nr ……………………, </w:t>
      </w:r>
      <w:r>
        <w:rPr>
          <w:rFonts w:cs="Tahoma"/>
          <w:b w:val="false"/>
          <w:bCs w:val="false"/>
          <w:color w:val="000000"/>
          <w:sz w:val="22"/>
          <w:szCs w:val="22"/>
        </w:rPr>
        <w:t>jest/która jest czynnym członkiem ………………………... Okręgowej Izby Inżynierów Budownictwa w ………………………. (nr członkowski ………………………………..</w:t>
      </w: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) i posiada wymagane ubezpieczenie od odpowiedzialności cywilnej.</w:t>
      </w:r>
    </w:p>
    <w:p>
      <w:pPr>
        <w:pStyle w:val="Normal"/>
        <w:numPr>
          <w:ilvl w:val="0"/>
          <w:numId w:val="0"/>
        </w:numPr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b)</w:t>
        <w:tab/>
        <w:t>posiada uprawnienia budowlane/dysponuje osobą posiadającą uprawnienia do kierowania robotami w specjalności inżynieryjnej drogowej bez ograniczeń nr ……………………, jest/ która jest czynnym członkiem ………………………... Okręgowej Izby Inżynierów Budownictwa w ………………………. (nr członkowski ………………………………..) i posiada wymagane ubezpieczenie od odpowiedzialności cywilnej.</w:t>
      </w:r>
    </w:p>
    <w:p>
      <w:pPr>
        <w:pStyle w:val="Normal"/>
        <w:numPr>
          <w:ilvl w:val="0"/>
          <w:numId w:val="0"/>
        </w:numPr>
        <w:spacing w:before="114" w:after="114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c) posiada uprawnienia budowlane/dysponuje osobą posiadającą uprawnienia budowlane do  kierowania robotami w specjalności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instalacyjnej w zakresie sieci, instalacji i urządzeń cieplnych, wentylacyjnych, gazowych, wodociągowych i kanalizacyjnych</w:t>
      </w: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bez ograniczeń nr ……………………, jest/ która jest czynnym członkiem ………………………... Okręgowej Izby Inżynierów Budownictwa w ………………………. (nr członkowski ………………………………..) i posiada wymagane ubezpieczenie od odpowiedzialności cywilnej.</w:t>
      </w:r>
    </w:p>
    <w:p>
      <w:pPr>
        <w:pStyle w:val="Normal"/>
        <w:numPr>
          <w:ilvl w:val="0"/>
          <w:numId w:val="0"/>
        </w:numPr>
        <w:spacing w:before="0" w:after="0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d) posiada uprawnienia budowlane/dysponuje osobą posiadającą uprawnienia budowlane do kierowania robotami w specjalności </w:t>
      </w:r>
      <w:r>
        <w:rPr>
          <w:rFonts w:eastAsia="Times New Roman" w:cs="Verdana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val="pl-PL" w:eastAsia="zh-CN" w:bidi="hi-IN"/>
        </w:rPr>
        <w:t>instalacyjnej w zakresie sieci, instalacji i urządzeń elektrycznych i elektroenergetycznych</w:t>
      </w: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bez ograniczeń nr ……………………, jest/która jest czynnym członkiem ………………………... Okręgowej Izby Inżynierów Budownictwa w ………………………. (nr członkowski ………………………………..) i </w:t>
      </w:r>
      <w:r>
        <w:rPr/>
        <w:t xml:space="preserve"> </w:t>
      </w:r>
      <w:r>
        <w:rPr>
          <w:rFonts w:cs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posiada wymagane ubezpieczenie od odpowiedzialności cywilnej.</w:t>
      </w:r>
    </w:p>
    <w:p>
      <w:pPr>
        <w:pStyle w:val="Normal"/>
        <w:numPr>
          <w:ilvl w:val="0"/>
          <w:numId w:val="0"/>
        </w:numPr>
        <w:spacing w:before="0" w:after="0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46"/>
        <w:jc w:val="both"/>
        <w:rPr>
          <w:rFonts w:ascii="Calibri" w:hAnsi="Calibri"/>
          <w:b w:val="false"/>
          <w:b w:val="false"/>
          <w:bCs w:val="false"/>
          <w:color w:val="000000"/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</w:rPr>
        <w:t>2. Funkcję koordynatora czynności inspektorów nadzoru na budowie, przyjmuje Pan/Pani:………………,nr tel:.………………………e-mail:………………………….</w:t>
      </w:r>
    </w:p>
    <w:p>
      <w:pPr>
        <w:pStyle w:val="Normal"/>
        <w:spacing w:before="0" w:after="46"/>
        <w:jc w:val="both"/>
        <w:rPr>
          <w:rFonts w:ascii="Calibri" w:hAnsi="Calibri"/>
          <w:b w:val="false"/>
          <w:b w:val="false"/>
          <w:bCs w:val="false"/>
          <w:color w:val="000000"/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</w:rPr>
        <w:t>3. Na czas urlopów i zwolnień lekarskich, w przypadkach losowych oraz w przypadku rezygnacji osób z pełnienia funkcji, Wykonawca (o ile zaistnieje taka potrzeba) zapewni zastępstwo osoby o równorzędnych uprawnieniach i doświadczeniu zawodowym, po wcześniejszym uzgodnieniu z Zamawiającym.</w:t>
      </w:r>
    </w:p>
    <w:p>
      <w:pPr>
        <w:pStyle w:val="Normal"/>
        <w:jc w:val="center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4</w:t>
      </w:r>
    </w:p>
    <w:p>
      <w:pPr>
        <w:pStyle w:val="Normal"/>
        <w:spacing w:before="0" w:after="0"/>
        <w:jc w:val="both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</w:rPr>
        <w:t xml:space="preserve">1. Wykonawca zobowiązuje się </w:t>
      </w:r>
      <w:r>
        <w:rPr>
          <w:rFonts w:eastAsia="Times New Roman" w:cs="Tahoma"/>
          <w:b w:val="false"/>
          <w:bCs w:val="false"/>
          <w:color w:val="000000"/>
          <w:sz w:val="22"/>
          <w:szCs w:val="22"/>
          <w:lang w:eastAsia="pl-PL"/>
        </w:rPr>
        <w:t xml:space="preserve">pełnić swoje obowiązki zgodnie z obowiązującymi przepisami, a w tym przepisami Ustawy z dnia 7 lipca 1994 r. - Prawo budowlane (zwanej dalej </w:t>
      </w:r>
      <w:r>
        <w:rPr>
          <w:rFonts w:eastAsia="Times New Roman" w:cs="Tahoma"/>
          <w:b/>
          <w:bCs/>
          <w:color w:val="000000"/>
          <w:sz w:val="22"/>
          <w:szCs w:val="22"/>
          <w:lang w:eastAsia="pl-PL"/>
        </w:rPr>
        <w:t>„Ustawą”</w:t>
      </w:r>
      <w:r>
        <w:rPr>
          <w:rFonts w:eastAsia="Times New Roman" w:cs="Tahoma"/>
          <w:b w:val="false"/>
          <w:bCs w:val="false"/>
          <w:color w:val="000000"/>
          <w:sz w:val="22"/>
          <w:szCs w:val="22"/>
          <w:lang w:eastAsia="pl-PL"/>
        </w:rPr>
        <w:t>), nadzorować</w:t>
      </w:r>
      <w:r>
        <w:rPr>
          <w:rFonts w:eastAsia="Arial Unicode MS" w:cs="Times New Roman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zh-CN" w:bidi="hi-IN"/>
        </w:rPr>
        <w:t xml:space="preserve"> całość robót w oparciu o dokumentację dotyczącą niniejszego zadania inwestycyjnego, norm i przepisów BHP oraz zgodnie z wytycznymi uzgodnień, zawartych w załączonej dokumentacji projektowej,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 xml:space="preserve"> zasadami wiedzy technicznej oraz we współpracy z innymi uczestnikami procesu budowlanego obejmującego wykonywane roboty budowlane, a także zgodnie z postanowieniami niniejszej Umowy.</w:t>
      </w:r>
    </w:p>
    <w:p>
      <w:pPr>
        <w:pStyle w:val="Normal"/>
        <w:spacing w:before="0" w:after="0"/>
        <w:jc w:val="both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jc w:val="both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2.Strony ustalają, że nadzór inwestorski będzie pełniony w trakcie realizacji przez Wykonawcę robót oraz w okresie gwarancji i rękojmi.</w:t>
      </w:r>
    </w:p>
    <w:p>
      <w:pPr>
        <w:pStyle w:val="Normal"/>
        <w:spacing w:before="57" w:after="57"/>
        <w:jc w:val="both"/>
        <w:rPr>
          <w:rFonts w:ascii="Calibri" w:hAnsi="Calibri" w:eastAsia="Times New Roman" w:cs="Tahoma"/>
          <w:b w:val="false"/>
          <w:b w:val="false"/>
          <w:bCs w:val="false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 xml:space="preserve">3. Wykonawca zobowiązuje się do </w:t>
      </w:r>
      <w:r>
        <w:rPr>
          <w:rFonts w:eastAsia="Times New Roman" w:cs="Tahoma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wykonywania obowiązków zgodnie z art. 25 i 26 ustawy Prawo budowlane z dnia 7 lipca 1994 r. (t.j. Dz.U. z 2023r. poz. 682 z późn. zm.), a ponadto:</w:t>
      </w:r>
    </w:p>
    <w:p>
      <w:pPr>
        <w:pStyle w:val="Normal"/>
        <w:spacing w:before="0" w:after="103"/>
        <w:jc w:val="both"/>
        <w:rPr/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 xml:space="preserve">a) </w:t>
      </w:r>
      <w:r>
        <w:rPr>
          <w:rFonts w:eastAsia="Times New Roman" w:cs="Times New Roman"/>
          <w:i w:val="false"/>
          <w:iCs w:val="false"/>
          <w:color w:val="auto"/>
          <w:spacing w:val="-6"/>
          <w:w w:val="105"/>
          <w:kern w:val="0"/>
          <w:sz w:val="22"/>
          <w:szCs w:val="22"/>
          <w:u w:val="none"/>
          <w:lang w:val="pl-PL" w:eastAsia="en-US" w:bidi="ar-SA"/>
        </w:rPr>
        <w:t>u</w:t>
      </w: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dział w czynnościach przekazania Wykonawcy robót terenu budowy oraz stawianie się na każdorazowe uzasadnione wezwanie Zamawiającego i Wykonawcy robót budowlanych objętych nadzorem- niezwłocznie tj. w ciągu 24 godzin;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21" w:leader="none"/>
        </w:tabs>
        <w:spacing w:lineRule="auto" w:line="228" w:before="0" w:after="46"/>
        <w:ind w:left="0" w:right="20" w:hanging="0"/>
        <w:jc w:val="both"/>
        <w:rPr/>
      </w:pPr>
      <w:r>
        <w:rPr>
          <w:rFonts w:eastAsia="Times New Roman" w:cs="Times New Roman"/>
          <w:sz w:val="22"/>
          <w:szCs w:val="22"/>
        </w:rPr>
        <w:t xml:space="preserve">b) sprawowanie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b</w:t>
      </w:r>
      <w:r>
        <w:rPr>
          <w:rFonts w:eastAsia="Times New Roman" w:cs="Times New Roman"/>
          <w:sz w:val="22"/>
          <w:szCs w:val="22"/>
        </w:rPr>
        <w:t>ieżąc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 xml:space="preserve">ej </w:t>
      </w:r>
      <w:r>
        <w:rPr>
          <w:rFonts w:eastAsia="Times New Roman" w:cs="Times New Roman"/>
          <w:sz w:val="22"/>
          <w:szCs w:val="22"/>
        </w:rPr>
        <w:t xml:space="preserve">kontroli zgodności wykonywanych prac z </w:t>
      </w:r>
      <w:r>
        <w:rPr>
          <w:rFonts w:eastAsia="Times New Roman" w:cs="Times New Roman"/>
          <w:color w:val="000000"/>
          <w:sz w:val="22"/>
          <w:szCs w:val="22"/>
        </w:rPr>
        <w:t>harmonogramem rzeczowo-  terminowo- finansowym</w:t>
      </w:r>
      <w:r>
        <w:rPr>
          <w:rFonts w:eastAsia="Times New Roman" w:cs="Times New Roman"/>
          <w:sz w:val="22"/>
          <w:szCs w:val="22"/>
        </w:rPr>
        <w:t xml:space="preserve"> Wykonawcy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40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 xml:space="preserve">c) bieżącego informowania zamawiającego o postępie prac, sporządzanie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co najm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n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ie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j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 xml:space="preserve"> raz w miesiącu </w:t>
      </w:r>
      <w:r>
        <w:rPr>
          <w:rFonts w:eastAsia="Times New Roman" w:cs="Times New Roman"/>
          <w:sz w:val="22"/>
          <w:szCs w:val="22"/>
        </w:rPr>
        <w:t xml:space="preserve">informacji dla Zamawiającego z przebiegu realizacji robót zawierającego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w szczególności:</w:t>
      </w:r>
      <w:r>
        <w:rPr>
          <w:rFonts w:eastAsia="Times New Roman" w:cs="Times New Roman"/>
          <w:sz w:val="22"/>
          <w:szCs w:val="22"/>
        </w:rPr>
        <w:t xml:space="preserve"> zdjęcia z postępu prac oraz oświadczenie w sprawie zgodności robót budowlanych </w:t>
      </w:r>
      <w:r>
        <w:rPr>
          <w:rFonts w:eastAsia="Times New Roman" w:cs="Times New Roman"/>
          <w:color w:val="000000"/>
          <w:sz w:val="22"/>
          <w:szCs w:val="22"/>
        </w:rPr>
        <w:t xml:space="preserve">z harmonogramem rzeczowo- </w:t>
      </w:r>
      <w:r>
        <w:rPr>
          <w:rFonts w:eastAsia="Times New Roman" w:cs="Times New Roman"/>
          <w:color w:val="000000"/>
          <w:kern w:val="0"/>
          <w:sz w:val="22"/>
          <w:szCs w:val="22"/>
          <w:lang w:val="pl-PL" w:eastAsia="en-US" w:bidi="ar-SA"/>
        </w:rPr>
        <w:t>terminowo- finansowym;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14" w:leader="none"/>
        </w:tabs>
        <w:spacing w:lineRule="auto" w:line="235" w:before="0" w:after="46"/>
        <w:ind w:left="0" w:right="20" w:hanging="0"/>
        <w:jc w:val="both"/>
        <w:rPr/>
      </w:pPr>
      <w:r>
        <w:rPr>
          <w:rFonts w:eastAsia="Times New Roman" w:cs="Times New Roman"/>
          <w:sz w:val="22"/>
          <w:szCs w:val="22"/>
        </w:rPr>
        <w:t xml:space="preserve">d)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i</w:t>
      </w:r>
      <w:r>
        <w:rPr>
          <w:rFonts w:eastAsia="Times New Roman" w:cs="Times New Roman"/>
          <w:sz w:val="22"/>
          <w:szCs w:val="22"/>
        </w:rPr>
        <w:t>nformowania Zamawiającego co do wystąpienia zagrożenia w dotrzymaniu przez Wykonawcę robót terminów częściowych oraz terminu końcowego realizacji przedmiotu umowy wynikających z harmonogramu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both"/>
        <w:rPr/>
      </w:pP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e)</w:t>
      </w:r>
      <w:r>
        <w:rPr>
          <w:rFonts w:eastAsia="Times New Roman" w:cs="Times New Roman"/>
          <w:sz w:val="22"/>
          <w:szCs w:val="22"/>
        </w:rPr>
        <w:t xml:space="preserve"> egzekwowanie od Wykonawcy robót postanowień umowy;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2" w:leader="none"/>
        </w:tabs>
        <w:spacing w:lineRule="auto" w:line="235" w:before="0" w:after="46"/>
        <w:ind w:left="0" w:right="20" w:hanging="0"/>
        <w:jc w:val="both"/>
        <w:rPr/>
      </w:pP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f)</w:t>
      </w:r>
      <w:r>
        <w:rPr>
          <w:rFonts w:eastAsia="Times New Roman" w:cs="Times New Roman"/>
          <w:sz w:val="22"/>
          <w:szCs w:val="22"/>
        </w:rPr>
        <w:t xml:space="preserve"> podejmowanie decyzji o dopuszczeniu do stosowania (lub odrzuceniu) materiałów i urządzeń przewidzianych do realizacji robót w oparciu o przepisy, normy i wymagania sformułowane w umowie z Wykonawcą robót, dokumentacji technicznej i specyfikacjach technicznych wykonania i odbioru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2" w:leader="none"/>
        </w:tabs>
        <w:spacing w:lineRule="auto" w:line="235" w:before="0" w:after="46"/>
        <w:ind w:left="0" w:right="2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g) ochrony interesów Zamawiającego w zakresie spraw technicznych i ekonomicznych w ramach dokumentacji projektowej, prawa budowlanego oraz umowy o realizację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45" w:leader="none"/>
        </w:tabs>
        <w:spacing w:lineRule="auto" w:line="235" w:before="0" w:after="46"/>
        <w:ind w:left="0" w:right="20" w:hanging="0"/>
        <w:jc w:val="both"/>
        <w:rPr/>
      </w:pPr>
      <w:r>
        <w:rPr>
          <w:rFonts w:eastAsia="Times New Roman" w:cs="Times New Roman"/>
          <w:sz w:val="22"/>
          <w:szCs w:val="22"/>
        </w:rPr>
        <w:t>h) kontrolowania jakości wykonania robót i wbudowanych materiałów zgodnie z dokumentacją techniczną oraz obowiązującymi przepisami i normami. Kontrola i archiwizacja dokumentów potwierdz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en-US" w:bidi="ar-SA"/>
        </w:rPr>
        <w:t>ających</w:t>
      </w:r>
      <w:r>
        <w:rPr>
          <w:rFonts w:eastAsia="Times New Roman" w:cs="Times New Roman"/>
          <w:sz w:val="22"/>
          <w:szCs w:val="22"/>
        </w:rPr>
        <w:t xml:space="preserve"> dopuszczenie wbudowanych materiałów do obrotu w budownictwie;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7" w:leader="none"/>
        </w:tabs>
        <w:spacing w:lineRule="auto" w:line="235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i) kontrolowania prawidłowości prowadzenia dziennika budowy i dokonywania w nim na bieżąco, zgodnie z postępem prac, wpisów stwierdzających wszystkie okoliczności mające znaczenie dla oceny właściwego wykonania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j) prowadzenie i kontrolę prawidłowości rozliczeń ( dokumentów rozliczeniowych) wykonywanych robót oraz sprawdzanie i zatwierdzanie faktur wystawionych przez Wykonawcę robót na wszystkich etapach rozliczenia (częściowych i końcowym), korygowanie kosztorysów i obmiarów;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k) sporządzanie protokołów konieczności w przypadku potrzeby wykonania robót dodatkowych lub zamiennych, wraz z weryfikacją kosztów ich wykonania i uzasadnienia potrzeby wykonania tych prac oraz wnioskowania do Zamawiającego o ich wykonanie;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l) sporządzenia pełnego rozliczenia finansowego nadzorowanej inwestycji;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24" w:leader="none"/>
        </w:tabs>
        <w:spacing w:lineRule="auto" w:line="240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ł) merytorycznego udziału w przygotowaniu wniosków o płatność, adresowanych do instytucji współfinansujących inwestycje;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68" w:leader="none"/>
        </w:tabs>
        <w:spacing w:lineRule="auto" w:line="228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m) przygotowania zadania inwestycyjnego do odbioru końcowego poprzez sprawdzenie i zatwierdzenie dokumentacji powykonawczej, w szczególności: odbieranie od Wykonawcy robót certyfikatów, atestów oraz potwierdzenie w dokumentacji budowy oraz kosztorysach powykonawczych zakończenia wszystkich prac obejmujących przedmiot zamówienia;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28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n) uczestniczenia w dokonywaniu odbiorów częściowych i odbioru końcowego inwestycji;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32" w:leader="none"/>
        </w:tabs>
        <w:spacing w:lineRule="auto" w:line="228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o) stwierdzenie zakończenia robót, sprawdzenie kompletności i prawidłowości wymaganej dokumentacji powykonawczej oraz przedłożenie jej do akceptacji Zamawiającego;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04" w:leader="none"/>
        </w:tabs>
        <w:spacing w:lineRule="auto" w:line="240" w:before="0" w:after="46"/>
        <w:ind w:left="0" w:right="0" w:hanging="0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</w:t>
      </w:r>
      <w:r>
        <w:rPr>
          <w:rFonts w:eastAsia="Times New Roman" w:cs="Times New Roman"/>
          <w:sz w:val="22"/>
          <w:szCs w:val="22"/>
        </w:rPr>
        <w:t>) udział w naradach koordynacyjnych oraz spotkaniach z Wykonawcą robót;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59" w:leader="none"/>
        </w:tabs>
        <w:spacing w:lineRule="auto" w:line="235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r</w:t>
      </w:r>
      <w:r>
        <w:rPr>
          <w:rFonts w:eastAsia="Times New Roman" w:cs="Times New Roman"/>
          <w:sz w:val="22"/>
          <w:szCs w:val="22"/>
        </w:rPr>
        <w:t>) nadzorowania budowy w takich odstępach czasu, aby była zapewniona skuteczność nadzoru oraz na każde żądanie Zamawiającego a także, w wyjątkowych sytuacjach niezwłocznie, gdy obecność inspektora nadzoru będzie nieodzowna dla toczących się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83" w:leader="none"/>
        </w:tabs>
        <w:spacing w:lineRule="auto" w:line="235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s</w:t>
      </w:r>
      <w:r>
        <w:rPr>
          <w:rFonts w:eastAsia="Times New Roman" w:cs="Times New Roman"/>
          <w:sz w:val="22"/>
          <w:szCs w:val="22"/>
        </w:rPr>
        <w:t>) Wykonawca będzie zobowiązany nadzorować także prace niewyszczególnione w umowie oraz przedmiarze robót, jeżeli są one niezbędne ze względu na należyte wykonanie inwestycji (bezpieczeństwo realizacji robót, zabezpieczenie przed awariami, właściwa jakość i kompletność robót);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2" w:leader="none"/>
        </w:tabs>
        <w:spacing w:lineRule="auto" w:line="235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t</w:t>
      </w:r>
      <w:r>
        <w:rPr>
          <w:rFonts w:eastAsia="Times New Roman" w:cs="Times New Roman"/>
          <w:sz w:val="22"/>
          <w:szCs w:val="22"/>
        </w:rPr>
        <w:t>) wnioskowanie do Zamawiającego w sprawach dotyczących wprowadzenia niezbędnych zmian w dokumentacji projektowej i uzyskania zgody projektanta na te zmiany, przeprowadzania niezbędnych ekspertyz i badań technicznych oraz w innych ważnych sprawach finansowych i prawnych;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u</w:t>
      </w:r>
      <w:r>
        <w:rPr>
          <w:rFonts w:eastAsia="Times New Roman" w:cs="Times New Roman"/>
          <w:sz w:val="22"/>
          <w:szCs w:val="22"/>
        </w:rPr>
        <w:t>) uzyskiwanie od projektanta wyjaśnień wątpliwości dotyczących projektu i zawartych w nim rozwiązań;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w</w:t>
      </w:r>
      <w:r>
        <w:rPr>
          <w:rFonts w:eastAsia="Times New Roman" w:cs="Times New Roman"/>
          <w:sz w:val="22"/>
          <w:szCs w:val="22"/>
        </w:rPr>
        <w:t>) występowanie do autora dokumentacji projektowej w imieniu Zamawiającego celem poprawienia ewidentnych pomyłek i wad projektowych;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x</w:t>
      </w:r>
      <w:r>
        <w:rPr>
          <w:rFonts w:eastAsia="Times New Roman" w:cs="Times New Roman"/>
          <w:sz w:val="22"/>
          <w:szCs w:val="22"/>
        </w:rPr>
        <w:t>) wyjaśnianie wątpliwości dotyczących dokumentacji projektowej i zawartych w niej rozwiązań, a w razie potrzeby wnioskowanie do Wykonawcy robot o dokonanie zmian lub uzupełnień w dokumentacji projektowej;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y</w:t>
      </w:r>
      <w:r>
        <w:rPr>
          <w:rFonts w:eastAsia="Times New Roman" w:cs="Times New Roman"/>
          <w:sz w:val="22"/>
          <w:szCs w:val="22"/>
        </w:rPr>
        <w:t>) uzgadnianie z Zamawiającym i Wykonawcą robót możliwości wprowadzenia rozwiązań zamiennych w stosunku do przewidzianych w dokumentacji projektowej, w odniesieniu do materiałów i konstrukcji oraz rozwiązań instalacyjnych;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92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) rozstrzyganie w uzgodnieniu z Zamawiającym spraw technicznych powstałych w toku wykonywania robót budowlanych;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81" w:leader="none"/>
        </w:tabs>
        <w:spacing w:lineRule="auto" w:line="228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a</w:t>
      </w:r>
      <w:r>
        <w:rPr>
          <w:rFonts w:eastAsia="Times New Roman" w:cs="Times New Roman"/>
          <w:sz w:val="22"/>
          <w:szCs w:val="22"/>
        </w:rPr>
        <w:t>) kontrolowanie stosowania przez Wykonawcę robót przepisów dotyczących ochrony środowiska naturalnego oraz zasad BHP;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35" w:before="0" w:after="46"/>
        <w:ind w:left="0" w:right="0" w:hanging="0"/>
        <w:jc w:val="both"/>
        <w:rPr/>
      </w:pPr>
      <w:r>
        <w:rPr>
          <w:rFonts w:eastAsia="Times New Roman" w:cs="Times New Roman"/>
          <w:sz w:val="22"/>
          <w:szCs w:val="22"/>
        </w:rPr>
        <w:t>z</w:t>
      </w:r>
      <w:r>
        <w:rPr>
          <w:rFonts w:eastAsia="Times New Roman" w:cs="Times New Roman"/>
          <w:sz w:val="22"/>
          <w:szCs w:val="22"/>
        </w:rPr>
        <w:t>b</w:t>
      </w:r>
      <w:r>
        <w:rPr>
          <w:rFonts w:eastAsia="Times New Roman" w:cs="Times New Roman"/>
          <w:sz w:val="22"/>
          <w:szCs w:val="22"/>
        </w:rPr>
        <w:t>) zajmowanie stanowiska co do sposobu zabezpieczenia wszelkich wykopalisk odkrytych przez Wykonawcę robót na placu budowy oraz ew. współpraca z inspektorem nadzoru archeologicznego w przypadku konieczności jego powołania;</w:t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z</w:t>
      </w: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c</w:t>
      </w: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) udział w przeglądach gwarancyjnych robót w czasie trwania okresu gwarancyjnego.</w:t>
      </w:r>
    </w:p>
    <w:p>
      <w:pPr>
        <w:pStyle w:val="Normal"/>
        <w:spacing w:before="0" w:after="0"/>
        <w:jc w:val="both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4.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Zamawiający zastrzega sobie możliwość zwiększenia zakresu nadzoru inwestorskiego w zakresie robót związanych z </w:t>
      </w: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D0D0D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p</w:t>
      </w: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rzebudowa odcinka drogi powiatowej w miejscowości Sokołów w zakresie budowy chodnika wraz z kanalizacją deszczową o odcinek ok. 110m chodnika i kanalizacji w m. Sokołów-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w w:val="105"/>
          <w:kern w:val="2"/>
          <w:sz w:val="22"/>
          <w:szCs w:val="22"/>
          <w:u w:val="none"/>
          <w:lang w:eastAsia="zh-CN" w:bidi="hi-IN"/>
        </w:rPr>
        <w:t xml:space="preserve"> przypadku zwiększenia powyższego zakresu u Wykonawcy robót</w:t>
      </w: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.</w:t>
      </w:r>
    </w:p>
    <w:p>
      <w:pPr>
        <w:pStyle w:val="Normal"/>
        <w:spacing w:before="0" w:after="0"/>
        <w:jc w:val="both"/>
        <w:rPr>
          <w:rFonts w:ascii="Calibri" w:hAnsi="Calibri" w:eastAsia="Arial Unicode MS" w:cs="Calibri Light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eastAsia="Arial Unicode MS" w:cs="Calibri Light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5. Wykonawca bez zgody Zamawiającego nie jest upoważniony do wydawania Wykonawcy robót polecenia wykonania robót dodatkowych.</w:t>
      </w:r>
    </w:p>
    <w:p>
      <w:pPr>
        <w:pStyle w:val="Normal"/>
        <w:spacing w:before="0" w:after="0"/>
        <w:jc w:val="both"/>
        <w:rPr>
          <w:rFonts w:ascii="Calibri" w:hAnsi="Calibri" w:eastAsia="Arial Unicode MS" w:cs="Calibri Light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r>
    </w:p>
    <w:p>
      <w:pPr>
        <w:pStyle w:val="Normal"/>
        <w:spacing w:before="0" w:after="0"/>
        <w:jc w:val="both"/>
        <w:rPr>
          <w:rFonts w:ascii="Calibri" w:hAnsi="Calibri" w:eastAsia="Arial Unicode MS" w:cs="Calibri Light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  <w:t>6. Wykonawca ponosi wobec Zamawiającego odpowiedzialność za wyrządzone szkody, będące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powstałe szkody.</w:t>
      </w:r>
    </w:p>
    <w:p>
      <w:pPr>
        <w:pStyle w:val="Normal"/>
        <w:spacing w:before="0" w:after="0"/>
        <w:jc w:val="both"/>
        <w:rPr>
          <w:rFonts w:ascii="Calibri" w:hAnsi="Calibri" w:eastAsia="Arial Unicode MS" w:cs="Calibri Light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pPr>
      <w:r>
        <w:rPr>
          <w:rFonts w:eastAsia="Arial Unicode MS" w:cs="Calibri Light"/>
          <w:b w:val="false"/>
          <w:bCs w:val="false"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zh-CN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Calibri" w:hAnsi="Calibri"/>
          <w:sz w:val="22"/>
          <w:szCs w:val="22"/>
        </w:rPr>
      </w:pPr>
      <w:r>
        <w:rPr>
          <w:rFonts w:eastAsia="Arial Unicode MS" w:cs="Calibri Light"/>
          <w:b/>
          <w:bCs/>
          <w:i w:val="false"/>
          <w:iCs w:val="false"/>
          <w:caps w:val="false"/>
          <w:smallCaps w:val="false"/>
          <w:color w:val="000000"/>
          <w:spacing w:val="-6"/>
          <w:w w:val="105"/>
          <w:kern w:val="2"/>
          <w:position w:val="0"/>
          <w:sz w:val="22"/>
          <w:sz w:val="22"/>
          <w:szCs w:val="22"/>
          <w:u w:val="none"/>
          <w:vertAlign w:val="baseline"/>
          <w:lang w:eastAsia="pl-PL" w:bidi="hi-IN"/>
        </w:rPr>
        <w:t>§ 5</w:t>
      </w:r>
    </w:p>
    <w:p>
      <w:pPr>
        <w:pStyle w:val="Normal"/>
        <w:spacing w:before="0" w:after="0"/>
        <w:jc w:val="both"/>
        <w:rPr/>
      </w:pPr>
      <w:r>
        <w:rPr/>
        <w:t>7. W okresie gwarancji i rękojmi do obowiązków Wykonawcy należy:</w:t>
      </w:r>
    </w:p>
    <w:p>
      <w:pPr>
        <w:pStyle w:val="Normal"/>
        <w:spacing w:before="0" w:after="0"/>
        <w:jc w:val="both"/>
        <w:rPr/>
      </w:pPr>
      <w:r>
        <w:rPr/>
        <w:t>a) egzekwowanie od Wykonawcy inwestycji terminowego usunięcia potwierdzonych wad;</w:t>
      </w:r>
    </w:p>
    <w:p>
      <w:pPr>
        <w:pStyle w:val="Normal"/>
        <w:spacing w:before="0" w:after="0"/>
        <w:jc w:val="both"/>
        <w:rPr/>
      </w:pPr>
      <w:r>
        <w:rPr/>
        <w:t>b) protokolarne stwierdzenie usunięcia wad przez wykonawce inwestycji;</w:t>
      </w:r>
    </w:p>
    <w:p>
      <w:pPr>
        <w:pStyle w:val="Normal"/>
        <w:spacing w:before="0" w:after="0"/>
        <w:jc w:val="both"/>
        <w:rPr/>
      </w:pPr>
      <w:r>
        <w:rPr/>
        <w:t>c) kompletowanie dokumentacji będącej w posiadaniu Wykonawcy (inspektora nadzoru) i doręczania jej Zamawiającemu w razie sporu z wykonawcą inwestycji;</w:t>
      </w:r>
    </w:p>
    <w:p>
      <w:pPr>
        <w:pStyle w:val="Normal"/>
        <w:spacing w:before="0" w:after="0"/>
        <w:jc w:val="both"/>
        <w:rPr/>
      </w:pPr>
      <w:r>
        <w:rPr/>
        <w:t>d) współuczestnictwo na wniosek Zamawiającego w dochodzeniu od wykonawcy inwestycji roszczeń objętych gwarancją i rękojmią.</w:t>
      </w:r>
    </w:p>
    <w:p>
      <w:pPr>
        <w:pStyle w:val="Normal"/>
        <w:spacing w:before="0" w:after="0"/>
        <w:jc w:val="both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§ 6</w:t>
      </w:r>
    </w:p>
    <w:p>
      <w:pPr>
        <w:pStyle w:val="Normal"/>
        <w:spacing w:lineRule="auto" w:line="228"/>
        <w:ind w:left="4" w:right="0" w:hanging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Uprawnienia Wykonawcy: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43" w:leader="none"/>
        </w:tabs>
        <w:spacing w:lineRule="auto" w:line="235"/>
        <w:ind w:left="0" w:right="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W ramach czynności określonych w § 4 Wykonawca występuje przed uczestnikami procesu inwestycyjnego w granicach, jakie są niezbędne dla należytego pełnienia funkcji nadzoru i wypełniania obowiązków przewidzianych w niniejszej umowie.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1" w:leader="none"/>
        </w:tabs>
        <w:spacing w:lineRule="auto" w:line="235"/>
        <w:ind w:left="0" w:right="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Wykonawca nie może zaciągać w imieniu Zamawiającego żadnych zobowiązań, które wymagałyby zwiększenia nakładów finansowych przewidzianych w umowie z Wykonawcą robót, mogących narazić Zamawiającego na straty materialne i finansowe. Jeżeli takie sytuacje wystąpią, zwiększenie kosztów musi być zatwierdzone przez Zamawiającego. Wyjątkiem od tej zasady są przypadki, gdy zaniechanie wykonania robót innych niż wymienione w umowie z wykonawcą mogłoby spowodować zagrożenie dla życia ludzi lub katastrofę budowlaną.</w:t>
      </w:r>
    </w:p>
    <w:p>
      <w:pPr>
        <w:pStyle w:val="Normal"/>
        <w:jc w:val="left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§ 7</w:t>
      </w:r>
    </w:p>
    <w:p>
      <w:pPr>
        <w:pStyle w:val="Normal"/>
        <w:spacing w:lineRule="auto" w:line="228" w:before="0" w:after="46"/>
        <w:ind w:left="4" w:right="0" w:hanging="0"/>
        <w:jc w:val="both"/>
        <w:rPr>
          <w:rFonts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Zamawiający zobowiązuje się w szczególności do:</w:t>
      </w:r>
    </w:p>
    <w:p>
      <w:pPr>
        <w:pStyle w:val="Normal"/>
        <w:spacing w:before="0" w:after="46"/>
        <w:jc w:val="both"/>
        <w:rPr>
          <w:rFonts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1. Przekazania Wykonawcy kompletu dokumentacji projektowej i formalno- prawnej oraz kopii umów i aneksów do umowy z wykonawcą robót.</w:t>
      </w:r>
    </w:p>
    <w:p>
      <w:pPr>
        <w:pStyle w:val="Normal"/>
        <w:spacing w:before="0" w:after="46"/>
        <w:jc w:val="both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2. Przekazania terenu budowy Wykonawcy robót.</w:t>
      </w:r>
    </w:p>
    <w:p>
      <w:pPr>
        <w:pStyle w:val="Normal"/>
        <w:spacing w:before="0" w:after="46"/>
        <w:jc w:val="both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3. Organizowania narad i uczestników procesu inwestycyjnego.</w:t>
      </w:r>
    </w:p>
    <w:p>
      <w:pPr>
        <w:pStyle w:val="Normal"/>
        <w:spacing w:before="0" w:after="46"/>
        <w:jc w:val="both"/>
        <w:rPr>
          <w:rFonts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4. Dokonywania odbiorów robót z Wykonawcą w miarę potrzeb i konieczności.</w:t>
      </w:r>
    </w:p>
    <w:p>
      <w:pPr>
        <w:pStyle w:val="Normal"/>
        <w:spacing w:before="0" w:after="46"/>
        <w:jc w:val="both"/>
        <w:rPr>
          <w:rFonts w:ascii="Calibri" w:hAnsi="Calibri" w:eastAsia="Times New Roman" w:cs="Times New Roman"/>
          <w:i w:val="false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</w:pPr>
      <w:r>
        <w:rPr>
          <w:rFonts w:eastAsia="Times New Roman" w:cs="Times New Roman"/>
          <w:i w:val="false"/>
          <w:iCs w:val="false"/>
          <w:color w:val="000000"/>
          <w:spacing w:val="-6"/>
          <w:w w:val="105"/>
          <w:kern w:val="2"/>
          <w:sz w:val="22"/>
          <w:szCs w:val="22"/>
          <w:u w:val="none"/>
          <w:lang w:eastAsia="pl-PL" w:bidi="hi-IN"/>
        </w:rPr>
        <w:t>5. Dokonywania terminowej zapłaty wynagrodzenia.</w:t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8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1. W przypadku wystąpienia konieczności podpisania umowy ze specjalistami branżowymi Wykonawca we własnym zakresie i na własny koszt podpisze umowy ze specjalistami w celu poprawnego sprawowania nadzoru nad inwestycją.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2. Wykonawca ponosi odpowiedzialność za zapłatę wynagrodzenia za wykonaną pracę przez specjalistów oraz sam z własnych środków wypłaca wynagrodzenie i uzgadnia harmonogram zapłaty.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5. Wykonawca odpowiada za dobór specjalistów pod względem wymaganych kwalifikacji, a także za jakość i terminowość prac przez nich wykonanych, jak za działania własne.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6. W umowach ze specjalistami Wykonawca powinien zapewnić, aby suma wynagrodzeń ustalonych w nich za zakres robót wykonanych nie przekroczyła wynagrodzenia za ten zakres w niniejszej umowie.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000000"/>
          <w:sz w:val="22"/>
          <w:szCs w:val="22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</w:rPr>
        <w:t>7. Wykonawca odpowiada za terminową zapłatę wynagrodzenia za usługi wykonywane przez specjalistów, z uwzględnieniem harmonogramu zapłaty za wykonane przez niego prace wskazane w niniejszej umowie.</w:t>
      </w:r>
    </w:p>
    <w:p>
      <w:pPr>
        <w:pStyle w:val="Normal"/>
        <w:spacing w:before="0" w:after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pacing w:lineRule="atLeast" w:line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>§ 9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43" w:leader="none"/>
        </w:tabs>
        <w:spacing w:lineRule="auto" w:line="235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1. Strony ustalają, że Wykonawca (Inspektor nadzoru) rozpocznie pracę z datą podpisania umowy (jeśli Wykonawca robót rozpoczął prace) lub najpóźniej w dniu rozpoczęcia robót budowlanych przez Wykonawcę robót (planowany termin rozpoczęcia robót przez Wykonawcę robót </w:t>
      </w:r>
      <w:r>
        <w:rPr>
          <w:rFonts w:eastAsia="Times New Roman" w:cs="Times New Roman"/>
          <w:b/>
          <w:bCs/>
          <w:sz w:val="22"/>
          <w:szCs w:val="22"/>
        </w:rPr>
        <w:t>lipiec 2023r.</w:t>
      </w:r>
      <w:r>
        <w:rPr>
          <w:rFonts w:eastAsia="Times New Roman" w:cs="Times New Roman"/>
          <w:b w:val="false"/>
          <w:bCs w:val="false"/>
          <w:sz w:val="22"/>
          <w:szCs w:val="22"/>
        </w:rPr>
        <w:t>)</w:t>
      </w:r>
      <w:r>
        <w:rPr>
          <w:rFonts w:eastAsia="Times New Roman" w:cs="Times New Roman"/>
          <w:sz w:val="22"/>
          <w:szCs w:val="22"/>
        </w:rPr>
        <w:t xml:space="preserve">, a zakończy po dokonaniu odbioru końcowego robót, o których mowa w </w:t>
      </w:r>
      <w:r>
        <w:rPr>
          <w:rFonts w:eastAsia="Times New Roman" w:cs="Times New Roman"/>
          <w:b w:val="false"/>
          <w:bCs w:val="false"/>
          <w:sz w:val="22"/>
          <w:szCs w:val="22"/>
        </w:rPr>
        <w:t>§ 4</w:t>
      </w:r>
      <w:r>
        <w:rPr>
          <w:rFonts w:eastAsia="Times New Roman" w:cs="Times New Roman"/>
          <w:sz w:val="22"/>
          <w:szCs w:val="22"/>
        </w:rPr>
        <w:t xml:space="preserve"> i rozliczeniu inwestycji oraz protokolarnym stwierdzeniu usunięcia ewentualnych wad i usterek. Planowany termin wykonania przedmiotu umowy </w:t>
      </w:r>
      <w:r>
        <w:rPr>
          <w:rFonts w:eastAsia="Times New Roman" w:cs="Times New Roman"/>
          <w:b/>
          <w:bCs/>
          <w:sz w:val="22"/>
          <w:szCs w:val="22"/>
        </w:rPr>
        <w:t xml:space="preserve">do 30.11.2024 r. </w:t>
      </w:r>
      <w:r>
        <w:rPr>
          <w:rFonts w:eastAsia="Times New Roman" w:cs="Times New Roman"/>
          <w:b w:val="false"/>
          <w:bCs w:val="false"/>
          <w:sz w:val="22"/>
          <w:szCs w:val="22"/>
        </w:rPr>
        <w:t>(powyższy termin wskazany również w umowie z Wykonawcą robót jako planowany końcowy)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43" w:leader="none"/>
        </w:tabs>
        <w:spacing w:lineRule="auto" w:line="235"/>
        <w:ind w:left="0" w:right="0" w:hanging="0"/>
        <w:jc w:val="both"/>
        <w:rPr>
          <w:rFonts w:ascii="Calibri" w:hAnsi="Calibri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  <w:t>2. Zamawiający zastrzega sobie prawo do wydłużenia terminu realizacji zamówienia w przypadku wydłużenia terminu wykonania robót budowlanych, które będą przedmiotem pełnienia nadzoru inwestorskiego, tj. do dnia zakończenia inwestycji.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43" w:leader="none"/>
        </w:tabs>
        <w:spacing w:lineRule="auto" w:line="235" w:before="0" w:after="0"/>
        <w:ind w:left="0" w:righ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  <w:t>3. Przedłużenie terminu zakończenia robót nie wymaga sporządzania aneksu do niniejszej umowy.</w:t>
      </w:r>
    </w:p>
    <w:p>
      <w:pPr>
        <w:pStyle w:val="Normal"/>
        <w:tabs>
          <w:tab w:val="clear" w:pos="708"/>
          <w:tab w:val="left" w:pos="243" w:leader="none"/>
        </w:tabs>
        <w:spacing w:lineRule="auto" w:line="235" w:before="0" w:after="46"/>
        <w:ind w:left="0" w:righ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</w:r>
    </w:p>
    <w:p>
      <w:pPr>
        <w:pStyle w:val="Normal"/>
        <w:tabs>
          <w:tab w:val="clear" w:pos="708"/>
          <w:tab w:val="left" w:pos="243" w:leader="none"/>
        </w:tabs>
        <w:spacing w:lineRule="auto" w:line="235" w:before="0" w:after="46"/>
        <w:ind w:left="0" w:righ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</w:r>
    </w:p>
    <w:p>
      <w:pPr>
        <w:pStyle w:val="Normal"/>
        <w:tabs>
          <w:tab w:val="clear" w:pos="708"/>
          <w:tab w:val="left" w:pos="243" w:leader="none"/>
        </w:tabs>
        <w:spacing w:lineRule="auto" w:line="235" w:before="0" w:after="46"/>
        <w:ind w:left="0" w:right="0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</w:rPr>
      </w:r>
    </w:p>
    <w:p>
      <w:pPr>
        <w:pStyle w:val="Normal"/>
        <w:spacing w:lineRule="atLeast" w:line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>§ 10</w:t>
      </w:r>
    </w:p>
    <w:p>
      <w:pPr>
        <w:pStyle w:val="Normal"/>
        <w:spacing w:lineRule="exact" w:line="282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1. </w:t>
      </w:r>
      <w:r>
        <w:rPr>
          <w:rFonts w:eastAsia="Times New Roman" w:cs="Tahoma"/>
          <w:sz w:val="22"/>
          <w:szCs w:val="22"/>
        </w:rPr>
        <w:t xml:space="preserve">Z tytułu świadczenia przez Wykonawcę określonych niniejszą Umową czynności w ramach pełnionej samodzielnej funkcji technicznej w budownictwie (funkcji inspektora nadzoru inwestorskiego) w ramach realizacji robót budowlanych, Zamawiający zobowiązuje się zapłacić Wykonawcy </w:t>
      </w:r>
      <w:r>
        <w:rPr>
          <w:rFonts w:eastAsia="Times New Roman" w:cs="Tahoma"/>
          <w:b/>
          <w:bCs/>
          <w:sz w:val="22"/>
          <w:szCs w:val="22"/>
        </w:rPr>
        <w:t>wynagrodzenie w kwocie ……………………………..zł netto, tj. brutto ………………………………….zł (słownie zł: ……………………………………………………..).</w:t>
      </w:r>
    </w:p>
    <w:p>
      <w:pPr>
        <w:pStyle w:val="Normal"/>
        <w:spacing w:lineRule="exact" w:line="282" w:before="57" w:after="103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</w:rPr>
        <w:t xml:space="preserve">2. </w:t>
      </w: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Określone w ust. 1 wynagrodzenie obejmuje wszystkie nakłady pracy oraz koszty własne Wykonawcy, ponoszone przez niego w związku z wykonywaniem całości przedmiotu umowy.</w:t>
      </w:r>
    </w:p>
    <w:p>
      <w:pPr>
        <w:pStyle w:val="Normal"/>
        <w:spacing w:lineRule="exact" w:line="282" w:before="57" w:after="103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3. Strony przyjmują, że w przypadku zwiększenia wynagrodzenia Wykonawcy robót do wysokości 10% (o roboty dodatkowe) wartości podstawowej umowy, wynagrodzenia Wykonawcy- Inspektora nadzoru nie ulegnie zmianie.</w:t>
      </w:r>
    </w:p>
    <w:p>
      <w:pPr>
        <w:pStyle w:val="Normal"/>
        <w:spacing w:lineRule="exact" w:line="282" w:before="57" w:after="103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4. W przypadku wystąpienia robót dodatkowych powyżej wartości określonej w pkt 3 Wykonawcy przedmiotowej umowy przysługuje wynagrodzenie dodatkowe liczone powyżej tej wysokości.</w:t>
      </w:r>
    </w:p>
    <w:p>
      <w:pPr>
        <w:pStyle w:val="Normal"/>
        <w:spacing w:lineRule="exact" w:line="282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 xml:space="preserve">3. Strony postanawiają, że rozliczenie za wykonaną </w:t>
      </w: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 xml:space="preserve">pracę </w:t>
      </w:r>
      <w:r>
        <w:rPr>
          <w:rFonts w:eastAsia="Times New Roman" w:cs="Times New Roman"/>
          <w:b w:val="false"/>
          <w:bCs w:val="false"/>
          <w:sz w:val="22"/>
          <w:szCs w:val="22"/>
          <w:lang w:eastAsia="pl-PL"/>
        </w:rPr>
        <w:t>odbywać się będzie w okresach nie częstszych niż raz na kwartał w zależności od zaawansowania robót. Łącznie Wykonawca może wystawić faktury częściowe do wysokości 70% wynagrodzenia całkowitego. Faktura końcowa zostanie wystawiona po bezusterkowym odbiorze całości przedmiotu zamówienia związanego z realizacją robót budowlanych.</w:t>
      </w:r>
    </w:p>
    <w:p>
      <w:pPr>
        <w:pStyle w:val="Normal"/>
        <w:spacing w:lineRule="exact" w:line="282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  <w:lang w:eastAsia="pl-PL"/>
        </w:rPr>
        <w:t xml:space="preserve">4. Ustala się następujące terminy płatności faktury: w terminie do 30 dni od daty przedłożenia faktury tj. od dnia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sz w:val="22"/>
          <w:szCs w:val="22"/>
          <w:lang w:eastAsia="pl-PL"/>
        </w:rPr>
        <w:t>doręczenia Zamawiającemu przez Wykonawcę prawidłowo wystawionej faktury.</w:t>
      </w:r>
    </w:p>
    <w:p>
      <w:pPr>
        <w:pStyle w:val="Normal"/>
        <w:spacing w:lineRule="exact" w:line="282"/>
        <w:jc w:val="both"/>
        <w:rPr>
          <w:rFonts w:eastAsia="Times New Roman" w:cs="Times New Roman"/>
          <w:b w:val="false"/>
          <w:b w:val="false"/>
          <w:bCs w:val="false"/>
          <w:lang w:eastAsia="pl-PL"/>
        </w:rPr>
      </w:pPr>
      <w:r>
        <w:rPr>
          <w:rFonts w:eastAsia="Times New Roman" w:cs="Times New Roman"/>
          <w:b w:val="false"/>
          <w:bCs w:val="false"/>
          <w:sz w:val="22"/>
          <w:szCs w:val="22"/>
          <w:lang w:eastAsia="pl-PL"/>
        </w:rPr>
        <w:t>5. Do faktury Wykonawca dołączy wszystkie niezbędne dokumenty stanowiące podstawę ich wystawienia.</w:t>
      </w:r>
    </w:p>
    <w:p>
      <w:pPr>
        <w:pStyle w:val="Normal"/>
        <w:spacing w:lineRule="exact" w:line="282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  <w:lang w:eastAsia="pl-PL"/>
        </w:rPr>
      </w:pPr>
      <w:r>
        <w:rPr>
          <w:rFonts w:eastAsia="Times New Roman" w:cs="Times New Roman"/>
          <w:b w:val="false"/>
          <w:bCs w:val="false"/>
          <w:sz w:val="22"/>
          <w:szCs w:val="22"/>
          <w:lang w:eastAsia="pl-PL"/>
        </w:rPr>
        <w:t>6. Faktura wystawiona bezpodstawnie lub nieprawidłowo, zostanie zwrócona Wykonawcy. Okres płatności rozpoczyna swój bieg od dnia otrzymania prawidłowo wystawionej faktury.</w:t>
      </w:r>
    </w:p>
    <w:p>
      <w:pPr>
        <w:pStyle w:val="Normal"/>
        <w:spacing w:lineRule="exact" w:line="282" w:before="0" w:after="0"/>
        <w:jc w:val="both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  <w:t>7. Zapłata wynagrodzenia zostanie dokonana przelewem na wskazane przez Wykonawcę konto bankowe, na podstawie faktury wystawionej przez Wykonawcę za usługę wykonaną i przyjętą przez Zamawiającego.</w:t>
      </w:r>
    </w:p>
    <w:p>
      <w:pPr>
        <w:pStyle w:val="Normal"/>
        <w:spacing w:lineRule="exact" w:line="282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</w:r>
    </w:p>
    <w:p>
      <w:pPr>
        <w:pStyle w:val="Normal"/>
        <w:spacing w:before="0" w:after="0"/>
        <w:ind w:left="340" w:right="0" w:hanging="0"/>
        <w:jc w:val="both"/>
        <w:rPr>
          <w:rFonts w:ascii="Calibri" w:hAnsi="Calibri"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Fakturę należy wystawić jak poniżej:</w:t>
      </w:r>
    </w:p>
    <w:p>
      <w:pPr>
        <w:pStyle w:val="Normal"/>
        <w:spacing w:before="0" w:after="0"/>
        <w:ind w:left="340" w:right="0" w:hanging="0"/>
        <w:jc w:val="both"/>
        <w:rPr>
          <w:rFonts w:ascii="Calibri" w:hAnsi="Calibri" w:eastAsia="Times New Roman"/>
          <w:b/>
          <w:b/>
          <w:bCs/>
          <w:sz w:val="22"/>
          <w:szCs w:val="22"/>
          <w:u w:val="single"/>
          <w:lang w:eastAsia="pl-PL"/>
        </w:rPr>
      </w:pPr>
      <w:r>
        <w:rPr>
          <w:rFonts w:eastAsia="Times New Roman"/>
          <w:b/>
          <w:bCs/>
          <w:sz w:val="22"/>
          <w:szCs w:val="22"/>
          <w:u w:val="single"/>
          <w:lang w:eastAsia="pl-PL"/>
        </w:rPr>
        <w:t>Nabywca:</w:t>
      </w:r>
    </w:p>
    <w:p>
      <w:pPr>
        <w:pStyle w:val="Normal"/>
        <w:spacing w:before="0" w:after="0"/>
        <w:ind w:left="340" w:right="0" w:hanging="0"/>
        <w:jc w:val="both"/>
        <w:rPr>
          <w:rFonts w:ascii="Calibri" w:hAnsi="Calibri" w:eastAsia="Times New Roman"/>
          <w:b w:val="false"/>
          <w:b w:val="false"/>
          <w:bCs w:val="false"/>
          <w:sz w:val="22"/>
          <w:szCs w:val="22"/>
          <w:u w:val="none"/>
          <w:lang w:eastAsia="pl-PL"/>
        </w:rPr>
      </w:pPr>
      <w:r>
        <w:rPr>
          <w:rFonts w:eastAsia="Times New Roman"/>
          <w:b w:val="false"/>
          <w:bCs w:val="false"/>
          <w:sz w:val="22"/>
          <w:szCs w:val="22"/>
          <w:u w:val="none"/>
          <w:lang w:eastAsia="pl-PL"/>
        </w:rPr>
        <w:t>Gmina Gostynin: ul. Rynek 26, 09-500 Gostynin, NIP 971-065-94-40</w:t>
      </w:r>
    </w:p>
    <w:p>
      <w:pPr>
        <w:pStyle w:val="Normal"/>
        <w:spacing w:before="0" w:after="0"/>
        <w:ind w:left="340" w:right="0" w:hanging="0"/>
        <w:jc w:val="both"/>
        <w:rPr>
          <w:rFonts w:ascii="Calibri" w:hAnsi="Calibri" w:eastAsia="Times New Roman"/>
          <w:b/>
          <w:b/>
          <w:bCs/>
          <w:sz w:val="22"/>
          <w:szCs w:val="22"/>
          <w:u w:val="single"/>
          <w:lang w:eastAsia="pl-PL"/>
        </w:rPr>
      </w:pPr>
      <w:r>
        <w:rPr>
          <w:rFonts w:eastAsia="Times New Roman"/>
          <w:b/>
          <w:bCs/>
          <w:sz w:val="22"/>
          <w:szCs w:val="22"/>
          <w:u w:val="single"/>
          <w:lang w:eastAsia="pl-PL"/>
        </w:rPr>
        <w:t>Odbiorca:</w:t>
      </w:r>
    </w:p>
    <w:p>
      <w:pPr>
        <w:pStyle w:val="Normal"/>
        <w:spacing w:before="0" w:after="0"/>
        <w:ind w:left="340" w:right="0" w:hanging="0"/>
        <w:jc w:val="both"/>
        <w:rPr>
          <w:rFonts w:ascii="Calibri" w:hAnsi="Calibri" w:eastAsia="Times New Roman"/>
          <w:b w:val="false"/>
          <w:b w:val="false"/>
          <w:bCs w:val="false"/>
          <w:sz w:val="22"/>
          <w:szCs w:val="22"/>
          <w:u w:val="none"/>
          <w:lang w:eastAsia="pl-PL"/>
        </w:rPr>
      </w:pPr>
      <w:r>
        <w:rPr>
          <w:rFonts w:eastAsia="Times New Roman"/>
          <w:b w:val="false"/>
          <w:bCs w:val="false"/>
          <w:sz w:val="22"/>
          <w:szCs w:val="22"/>
          <w:u w:val="none"/>
          <w:lang w:eastAsia="pl-PL"/>
        </w:rPr>
        <w:t>Urząd Gminy Gostynin: ul. Rynek 26, 09-500 Gostynin</w:t>
      </w:r>
    </w:p>
    <w:p>
      <w:pPr>
        <w:pStyle w:val="Normal"/>
        <w:widowControl/>
        <w:tabs>
          <w:tab w:val="clear" w:pos="708"/>
          <w:tab w:val="left" w:pos="360" w:leader="none"/>
          <w:tab w:val="left" w:pos="540" w:leader="none"/>
        </w:tabs>
        <w:bidi w:val="0"/>
        <w:spacing w:lineRule="auto" w:line="240" w:before="0" w:after="0"/>
        <w:ind w:left="340" w:right="0" w:hanging="34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</w:r>
    </w:p>
    <w:p>
      <w:pPr>
        <w:pStyle w:val="Normal"/>
        <w:spacing w:lineRule="exact" w:line="282" w:before="0" w:after="0"/>
        <w:jc w:val="both"/>
        <w:rPr>
          <w:rFonts w:ascii="Calibri" w:hAnsi="Calibri" w:eastAsia="Times New Roman" w:cs="Tahoma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sz w:val="22"/>
          <w:szCs w:val="22"/>
          <w:lang w:eastAsia="pl-PL"/>
        </w:rPr>
        <w:t>6. Za datę dokonania płatności strony będą uważały datę przekazania przez Zamawiającego polecenia zapłaty do jego banku.</w:t>
      </w:r>
    </w:p>
    <w:p>
      <w:pPr>
        <w:pStyle w:val="Normal"/>
        <w:numPr>
          <w:ilvl w:val="0"/>
          <w:numId w:val="0"/>
        </w:numPr>
        <w:spacing w:lineRule="atLeast" w:line="0" w:before="0" w:after="0"/>
        <w:ind w:left="0" w:hanging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4488" w:leader="none"/>
          <w:tab w:val="left" w:pos="4644" w:leader="none"/>
          <w:tab w:val="left" w:pos="4992" w:leader="none"/>
        </w:tabs>
        <w:spacing w:lineRule="atLeast" w:line="0" w:before="0" w:after="46"/>
        <w:ind w:left="0" w:hanging="0"/>
        <w:jc w:val="center"/>
        <w:rPr>
          <w:rFonts w:ascii="Calibri" w:hAnsi="Calibri" w:eastAsia="Times New Roman" w:cs="Times New Roman"/>
          <w:b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§ 11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/>
        <w:ind w:left="0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1. W przypadku odstąpienia od umowy, przez którąkolwiek ze stron z przyczyn leżących po stronie Wykonawcy, zapłaci on Zamawiającemu karę umowną w wysokości 20% wynagrodzenia określonego w § 10 ust.1.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57" w:after="57"/>
        <w:ind w:left="0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2. </w:t>
      </w:r>
      <w:r>
        <w:rPr>
          <w:rFonts w:eastAsia="Times New Roman" w:cs="Times New Roman"/>
          <w:sz w:val="22"/>
          <w:szCs w:val="22"/>
        </w:rPr>
        <w:t>Wykonawca zapłaci Zamawiającemu karę umowną za każdy udowodniony przypadek niezachowania należytej staranności przy wykonywaniu obowiązków nałożonych umową lub nieprzestrzegania przewidzianych wymogów lub procedur w wysokości 0,5% całkowitej kwoty wynagrodzenia umownego brutto określonego w § 10 ust.1 niniejszej umowy.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0" w:after="0"/>
        <w:ind w:left="0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3. Jeżeli na skutek niewykonania lub nienależytego wykonania przedmiotu umowy Zamawiający poniesie szkodę, to Wykonawca zobowiązuje się pokryć tę szkodę w pełnej wysokości.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114" w:after="114"/>
        <w:ind w:left="0" w:right="20" w:hanging="0"/>
        <w:jc w:val="both"/>
        <w:rPr>
          <w:rFonts w:ascii="Calibri" w:hAnsi="Calibri"/>
        </w:rPr>
      </w:pPr>
      <w:r>
        <w:rPr/>
        <w:t xml:space="preserve">4.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Łączna wysokość kar umownych naliczonych przez Zamawiającego nie może przekroczyć 50% wynagrodzenia przysługującego Wykonawcy z tytułu realizacji umowy.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114" w:after="114"/>
        <w:ind w:left="0" w:right="20" w:hanging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5. Zamawiający ma prawo dochodzenia na zasadach ogólnych odszkodowania uzupełniającego- przewyższającego karę umowną do wysokości poniesionej szkody.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114" w:after="114"/>
        <w:ind w:left="0" w:right="20" w:hanging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6. Zamawiający zastrzega sobie prawo do stosowania instytucji potrącenia z Kodeksu Cywilnego z wynagrodzenia Wykonawcy wszelkich należności z tytułu kar umownych i innych odszkodowań.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114" w:after="114"/>
        <w:ind w:left="0" w:right="20" w:hanging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7. Prawa do wynagrodzenia nie mogą być przenoszone na rzecz osób trzecich bez uprzedniej zgody Zamawiającego.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57" w:leader="none"/>
        </w:tabs>
        <w:spacing w:lineRule="auto" w:line="235" w:before="0" w:after="0"/>
        <w:ind w:left="0" w:right="20" w:hanging="0"/>
        <w:jc w:val="both"/>
        <w:rPr/>
      </w:pPr>
      <w:r>
        <w:rPr/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>§ 12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1. </w:t>
      </w:r>
      <w:r>
        <w:rPr>
          <w:rFonts w:eastAsia="Times New Roman" w:cs="Tahoma"/>
          <w:sz w:val="22"/>
          <w:szCs w:val="22"/>
        </w:rPr>
        <w:t>Inwestorowi przysługuje prawo rozwiązania niniejszej Umowy: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a) </w:t>
      </w:r>
      <w:r>
        <w:rPr>
          <w:rFonts w:eastAsia="Times New Roman" w:cs="Tahoma"/>
          <w:sz w:val="22"/>
          <w:szCs w:val="22"/>
        </w:rPr>
        <w:t>w przypadku rażącego naruszenia przez Wykonawcę obowiązków określonych niniejszą Umową, pomimo uprzedniego pisemnego wezwania Wykonawcy do zaniechania tego naruszenia, w szczególności: nie podjął się wykonania obowiązków wynikających z niniejszej umowy lub przerwał ich wykonanie lub wykonuje swoje obowiązku nieterminowo.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b) </w:t>
      </w: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utraty przez Wykonawcę uprawnień, o których mowa w § 3 Umowy.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ahoma"/>
          <w:b w:val="false"/>
          <w:b w:val="false"/>
          <w:bCs w:val="false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Times New Roman" w:cs="Times New Roman"/>
          <w:b/>
          <w:b/>
          <w:bCs/>
          <w:sz w:val="22"/>
          <w:szCs w:val="22"/>
        </w:rPr>
      </w:pPr>
      <w:r>
        <w:rPr>
          <w:rFonts w:eastAsia="Times New Roman" w:cs="Tahoma"/>
          <w:b/>
          <w:bCs/>
          <w:sz w:val="22"/>
          <w:szCs w:val="22"/>
          <w:lang w:eastAsia="pl-PL"/>
        </w:rPr>
        <w:t>§ 13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ahoma"/>
          <w:b w:val="false"/>
          <w:b w:val="false"/>
          <w:bCs w:val="false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1. Niniejsza Umowa może być rozwiązana w każdym czasie na podstawie porozumienia Stron.</w:t>
      </w:r>
    </w:p>
    <w:p>
      <w:pPr>
        <w:pStyle w:val="Normal"/>
        <w:spacing w:lineRule="auto" w:line="235"/>
        <w:ind w:left="4" w:right="20" w:hanging="0"/>
        <w:jc w:val="both"/>
        <w:rPr>
          <w:rFonts w:ascii="Calibri" w:hAnsi="Calibri" w:eastAsia="Times New Roman" w:cs="Tahoma"/>
          <w:b w:val="false"/>
          <w:b w:val="false"/>
          <w:bCs w:val="false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Times New Roman" w:cs="Times New Roman"/>
          <w:b/>
          <w:b/>
          <w:bCs/>
          <w:sz w:val="22"/>
          <w:szCs w:val="22"/>
        </w:rPr>
      </w:pPr>
      <w:r>
        <w:rPr>
          <w:rFonts w:eastAsia="Times New Roman" w:cs="Tahoma"/>
          <w:b/>
          <w:bCs/>
          <w:sz w:val="22"/>
          <w:szCs w:val="22"/>
          <w:lang w:eastAsia="pl-PL"/>
        </w:rPr>
        <w:t>§ 14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ahoma"/>
          <w:b w:val="false"/>
          <w:b w:val="false"/>
          <w:bCs w:val="false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1. Wszelkie zmiany i uzupełnienia niniejszej Umowy, a także oświadczenia Stron dotyczące Jej rozwiązania lub odstąpienia od Niej wymagają zachowania formy pisemnej pod rygorem nieważności.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 xml:space="preserve">2. W przypadku wystąpienia istotnej zmiany okoliczności powodującej, że wykonanie umowy nie będzie leżało w interesie publicznym, czego nie można było przewidzieć w chwili zawarcia umowy, Zamawiającemu przysługuje prawo wypowiedzenia umowy w </w:t>
      </w:r>
      <w:r>
        <w:rPr>
          <w:rFonts w:eastAsia="Times New Roman" w:cs="Tahoma"/>
          <w:b w:val="false"/>
          <w:bCs w:val="false"/>
          <w:color w:val="000000"/>
          <w:sz w:val="22"/>
          <w:szCs w:val="22"/>
          <w:lang w:eastAsia="pl-PL"/>
        </w:rPr>
        <w:t>terminie miesiąca</w:t>
      </w: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 xml:space="preserve"> od powzięcia wiadomości o powyższych okolicznościach. W takim wypadku Wykonawca może żądać jedynie wynagrodzenia należnego mu z tytułu wykonania części umowy na dzień odstąpienia od umowy.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sz w:val="22"/>
          <w:szCs w:val="22"/>
          <w:lang w:eastAsia="pl-PL"/>
        </w:rPr>
        <w:t>3. W p</w:t>
      </w:r>
      <w:r>
        <w:rPr>
          <w:rFonts w:eastAsia="Times New Roman" w:cs="Tahoma"/>
          <w:b w:val="false"/>
          <w:bCs w:val="false"/>
          <w:color w:val="auto"/>
          <w:sz w:val="22"/>
          <w:szCs w:val="22"/>
          <w:lang w:eastAsia="pl-PL"/>
        </w:rPr>
        <w:t xml:space="preserve">rzypadku wystąpienia </w:t>
      </w:r>
      <w:r>
        <w:rPr>
          <w:rFonts w:eastAsia="Times New Roman" w:cs="Times New Roman"/>
          <w:b w:val="false"/>
          <w:bCs w:val="false"/>
          <w:color w:val="auto"/>
          <w:sz w:val="22"/>
          <w:szCs w:val="22"/>
          <w:lang w:eastAsia="pl-PL"/>
        </w:rPr>
        <w:t>istotnych wad dokumentacji, skutkujących koniecznością dokonania poprawek lub uzupełnień, jeżeli uniemożliwia to lub istotnie wstrzymuje realizację określonego rodzaju prac mających wpływ na zmianę terminu realizacji – zmianie ulegnie odpowiednio termin realizacji zamówienia.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color w:val="auto"/>
          <w:sz w:val="22"/>
          <w:szCs w:val="22"/>
          <w:lang w:eastAsia="pl-PL"/>
        </w:rPr>
        <w:t xml:space="preserve">4. </w:t>
      </w: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 xml:space="preserve">Strony deklarują, iż w razie powstania jakiegokolwiek sporów </w:t>
      </w:r>
      <w:r>
        <w:rPr>
          <w:rFonts w:eastAsia="Times New Roman" w:cs="Tahoma"/>
          <w:b w:val="false"/>
          <w:bCs w:val="false"/>
          <w:color w:val="auto"/>
          <w:sz w:val="22"/>
          <w:szCs w:val="22"/>
          <w:lang w:eastAsia="pl-PL"/>
        </w:rPr>
        <w:t>zaistniałych pomiędzy Zamawiającym, a Wykonawcą na tle realizacji Umowy</w:t>
      </w: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>, podejmą</w:t>
      </w:r>
      <w:r>
        <w:rPr>
          <w:rFonts w:eastAsia="Calibri" w:cs="Tahoma"/>
          <w:b w:val="false"/>
          <w:bCs w:val="false"/>
          <w:sz w:val="22"/>
          <w:szCs w:val="22"/>
          <w:lang w:eastAsia="pl-PL"/>
        </w:rPr>
        <w:t xml:space="preserve"> w dobrej wierze negocjacje w celu rozstrzygnięcia takiego sporu. W przypadku niedojścia do porozumienia w drodze negocjacji w terminie 14 dni kalendarzowych od dnia doręczenia przez jedną ze Stron drugiej Stronie pisemnego wezwania do negocjacji w celu zakończenia sporu, spór taki Strony poddają rozstrzygnięciu sądowi właściwemu </w:t>
      </w:r>
      <w:r>
        <w:rPr>
          <w:rFonts w:eastAsia="Times New Roman" w:cs="Tahoma"/>
          <w:b w:val="false"/>
          <w:bCs w:val="false"/>
          <w:color w:val="383838"/>
          <w:sz w:val="22"/>
          <w:szCs w:val="22"/>
          <w:lang w:eastAsia="pl-PL"/>
        </w:rPr>
        <w:t>miejscowo dla miejsca zamieszkania Zamawiającego</w:t>
      </w:r>
      <w:r>
        <w:rPr>
          <w:rFonts w:eastAsia="Times New Roman" w:cs="Tahoma"/>
          <w:b w:val="false"/>
          <w:bCs w:val="false"/>
          <w:color w:val="000000"/>
          <w:sz w:val="22"/>
          <w:szCs w:val="22"/>
          <w:lang w:eastAsia="pl-PL"/>
        </w:rPr>
        <w:t>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ahoma"/>
          <w:b w:val="false"/>
          <w:bCs w:val="false"/>
          <w:color w:val="000000"/>
          <w:sz w:val="22"/>
          <w:szCs w:val="22"/>
          <w:lang w:eastAsia="pl-PL"/>
        </w:rPr>
        <w:t xml:space="preserve">5. </w:t>
      </w:r>
      <w:r>
        <w:rPr>
          <w:rFonts w:eastAsia="Calibri" w:cs="Tahoma"/>
          <w:b w:val="false"/>
          <w:bCs w:val="false"/>
          <w:color w:val="000000"/>
          <w:sz w:val="22"/>
          <w:szCs w:val="22"/>
          <w:lang w:eastAsia="pl-PL"/>
        </w:rPr>
        <w:t>Strony mają obowiązek wzajemnego informowania o wszelkich zmianach swojego statusu prawnego, a także o wszczęciu lub złożeniu wniosku w przedmiocie postępowania upadłościowego, naprawczego i likwidacyjnego, a także o zmianach adresu wskazanego w komparycji Umowy</w:t>
      </w:r>
      <w:r>
        <w:rPr>
          <w:rFonts w:eastAsia="Calibri" w:cs="Tahoma"/>
          <w:b w:val="false"/>
          <w:bCs w:val="false"/>
          <w:color w:val="4F4F4F"/>
          <w:sz w:val="22"/>
          <w:szCs w:val="22"/>
          <w:lang w:eastAsia="pl-PL"/>
        </w:rPr>
        <w:t>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Calibri" w:cs="Tahoma"/>
          <w:b w:val="false"/>
          <w:b w:val="false"/>
          <w:bCs w:val="false"/>
          <w:color w:val="auto"/>
          <w:sz w:val="22"/>
          <w:szCs w:val="22"/>
          <w:lang w:eastAsia="pl-PL"/>
        </w:rPr>
      </w:pP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>6. W przypadku nie poinformowania drugiej Strony w formie pisemnej o zmianie adresu, pisma wysłane na adres wskazany w komparycji Umowy uważa się za dostarczone do adresata.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auto"/>
          <w:sz w:val="22"/>
          <w:szCs w:val="22"/>
        </w:rPr>
      </w:pP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>7. Prawa i obow</w:t>
      </w:r>
      <w:r>
        <w:rPr>
          <w:rFonts w:eastAsia="Calibri" w:cs="Tahoma"/>
          <w:b w:val="false"/>
          <w:bCs w:val="false"/>
          <w:color w:val="383838"/>
          <w:sz w:val="22"/>
          <w:szCs w:val="22"/>
          <w:lang w:eastAsia="pl-PL"/>
        </w:rPr>
        <w:t>i</w:t>
      </w: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>ązki Stron określone i wynikające z Umowy, w tym cesja wierzytelności, nie mogą być przenoszone na osoby trzecie bez uprzedniej pisemnej zgody drugiej Strony, ani - poza wypadkami wskazanymi w Umowie - regulowane w drodze kompensaty</w:t>
      </w:r>
      <w:r>
        <w:rPr>
          <w:rFonts w:eastAsia="Calibri" w:cs="Tahoma"/>
          <w:b w:val="false"/>
          <w:bCs w:val="false"/>
          <w:color w:val="383838"/>
          <w:sz w:val="22"/>
          <w:szCs w:val="22"/>
          <w:lang w:eastAsia="pl-PL"/>
        </w:rPr>
        <w:t>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Calibri" w:cs="Tahoma"/>
          <w:b w:val="false"/>
          <w:b w:val="false"/>
          <w:bCs w:val="false"/>
          <w:color w:val="auto"/>
          <w:sz w:val="22"/>
          <w:szCs w:val="22"/>
          <w:lang w:eastAsia="pl-PL"/>
        </w:rPr>
      </w:pP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>8. W sprawach nieuregulowanych Umową, zastosowanie mają przepisy Kodeksu cywilnego, Prawa budowlanego oraz inne powszechnie obowiązujące dotyczące lub związane z przedmiotem umowy.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imes New Roman"/>
          <w:b w:val="false"/>
          <w:b w:val="false"/>
          <w:bCs w:val="false"/>
          <w:color w:val="auto"/>
          <w:sz w:val="22"/>
          <w:szCs w:val="22"/>
        </w:rPr>
      </w:pPr>
      <w:r>
        <w:rPr>
          <w:rFonts w:eastAsia="Calibri" w:cs="Tahoma"/>
          <w:b w:val="false"/>
          <w:bCs w:val="false"/>
          <w:color w:val="auto"/>
          <w:sz w:val="22"/>
          <w:szCs w:val="22"/>
          <w:lang w:eastAsia="pl-PL"/>
        </w:rPr>
        <w:t xml:space="preserve">9. </w:t>
      </w:r>
      <w:r>
        <w:rPr>
          <w:rFonts w:eastAsia="Times New Roman" w:cs="Tahoma"/>
          <w:b w:val="false"/>
          <w:bCs w:val="false"/>
          <w:color w:val="auto"/>
          <w:sz w:val="22"/>
          <w:szCs w:val="22"/>
          <w:lang w:eastAsia="pl-PL"/>
        </w:rPr>
        <w:t>Umowa wchodzi w życie z dniem podpisania przez obie strony.</w:t>
      </w:r>
    </w:p>
    <w:p>
      <w:pPr>
        <w:pStyle w:val="Normal"/>
        <w:spacing w:lineRule="atLeast" w:line="0"/>
        <w:ind w:left="0" w:right="16" w:hanging="0"/>
        <w:jc w:val="both"/>
        <w:rPr>
          <w:rFonts w:ascii="Calibri" w:hAnsi="Calibri" w:eastAsia="Times New Roman" w:cs="Tahoma"/>
          <w:b w:val="false"/>
          <w:b w:val="false"/>
          <w:bCs w:val="false"/>
          <w:color w:val="auto"/>
          <w:sz w:val="22"/>
          <w:szCs w:val="22"/>
          <w:lang w:eastAsia="pl-PL"/>
        </w:rPr>
      </w:pPr>
      <w:r>
        <w:rPr>
          <w:rFonts w:eastAsia="Times New Roman" w:cs="Tahoma"/>
          <w:b w:val="false"/>
          <w:bCs w:val="false"/>
          <w:color w:val="auto"/>
          <w:sz w:val="22"/>
          <w:szCs w:val="22"/>
          <w:lang w:eastAsia="pl-PL"/>
        </w:rPr>
        <w:t>10. Umowa została sporządzona w trzech jednobrzmiących egzemplarzach, dwa egzemplarze dla Zamawiającego i jeden egzemplarz dla Wykonawcy.</w:t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Times New Roman" w:cs="Tahoma"/>
          <w:b/>
          <w:b/>
          <w:bCs/>
          <w:sz w:val="22"/>
          <w:szCs w:val="22"/>
          <w:lang w:eastAsia="pl-PL"/>
        </w:rPr>
      </w:pPr>
      <w:r>
        <w:rPr>
          <w:rFonts w:eastAsia="Times New Roman" w:cs="Tahoma"/>
          <w:b/>
          <w:bCs/>
          <w:sz w:val="22"/>
          <w:szCs w:val="22"/>
          <w:lang w:eastAsia="pl-PL"/>
        </w:rPr>
      </w:r>
    </w:p>
    <w:p>
      <w:pPr>
        <w:pStyle w:val="Normal"/>
        <w:spacing w:lineRule="atLeast" w:line="0"/>
        <w:ind w:left="0" w:right="16" w:hanging="0"/>
        <w:jc w:val="center"/>
        <w:rPr>
          <w:rFonts w:ascii="Calibri" w:hAnsi="Calibri" w:eastAsia="Times New Roman" w:cs="Tahoma"/>
          <w:b/>
          <w:b/>
          <w:bCs/>
          <w:sz w:val="22"/>
          <w:szCs w:val="22"/>
          <w:lang w:eastAsia="pl-PL"/>
        </w:rPr>
      </w:pPr>
      <w:r>
        <w:rPr>
          <w:rFonts w:eastAsia="Times New Roman" w:cs="Tahoma"/>
          <w:b/>
          <w:bCs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/>
          <w:b/>
          <w:sz w:val="22"/>
          <w:szCs w:val="22"/>
          <w:lang w:eastAsia="pl-PL"/>
        </w:rPr>
        <w:tab/>
        <w:t xml:space="preserve">Zamawiający:                                                                                    </w:t>
        <w:tab/>
        <w:t>Wykonawca:</w:t>
        <w:tab/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 w:eastAsia="Times New Roman"/>
          <w:b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</w:r>
    </w:p>
    <w:p>
      <w:pPr>
        <w:pStyle w:val="Normal"/>
        <w:shd w:val="clear" w:fill="FFFFFF"/>
        <w:spacing w:before="0" w:after="0"/>
        <w:jc w:val="both"/>
        <w:textAlignment w:val="baseline"/>
        <w:rPr>
          <w:rFonts w:ascii="Calibri Light" w:hAnsi="Calibri Light" w:eastAsia="Times New Roman"/>
          <w:b/>
          <w:b/>
          <w:color w:val="000000"/>
          <w:sz w:val="20"/>
          <w:szCs w:val="20"/>
          <w:lang w:eastAsia="pl-PL"/>
        </w:rPr>
      </w:pPr>
      <w:r>
        <w:rPr/>
      </w:r>
    </w:p>
    <w:sectPr>
      <w:footerReference w:type="default" r:id="rId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</w:r>
  </w:p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18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36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36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0" w:hanging="0"/>
      </w:pPr>
      <w:rPr>
        <w:b/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0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40" w:after="0"/>
      <w:outlineLvl w:val="1"/>
    </w:pPr>
    <w:rPr>
      <w:rFonts w:ascii="Calibri Light" w:hAnsi="Calibri Light"/>
      <w:color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Pr>
      <w:rFonts w:ascii="Calibri Light" w:hAnsi="Calibri Light" w:eastAsia="Calibri" w:cs="Tahoma"/>
      <w:color w:val="2F5496"/>
      <w:sz w:val="26"/>
      <w:szCs w:val="26"/>
    </w:rPr>
  </w:style>
  <w:style w:type="character" w:styleId="StopkaZnak" w:customStyle="1">
    <w:name w:val="Stopka Znak"/>
    <w:basedOn w:val="DefaultParagraphFont"/>
    <w:qFormat/>
    <w:rPr>
      <w:rFonts w:ascii="Times New Roman" w:hAnsi="Times New Roman" w:eastAsia="Arial Unicode MS" w:cs="Mangal"/>
      <w:kern w:val="2"/>
      <w:sz w:val="24"/>
      <w:szCs w:val="21"/>
      <w:lang w:eastAsia="zh-CN" w:bidi="hi-IN"/>
    </w:rPr>
  </w:style>
  <w:style w:type="character" w:styleId="Czeinternetowe" w:customStyle="1">
    <w:name w:val="Hyperlink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opka">
    <w:name w:val="Footer"/>
    <w:basedOn w:val="Normal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Arial Unicode MS" w:cs="Mangal"/>
      <w:kern w:val="2"/>
      <w:sz w:val="24"/>
      <w:szCs w:val="21"/>
      <w:lang w:eastAsia="zh-CN" w:bidi="hi-IN"/>
    </w:rPr>
  </w:style>
  <w:style w:type="paragraph" w:styleId="ListParagraph">
    <w:name w:val="List Paragraph"/>
    <w:basedOn w:val="Normal"/>
    <w:qFormat/>
    <w:pPr>
      <w:suppressAutoHyphens w:val="true"/>
      <w:ind w:left="720" w:hanging="0"/>
    </w:pPr>
    <w:rPr/>
  </w:style>
  <w:style w:type="paragraph" w:styleId="Zawartoramki" w:customStyle="1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8">
    <w:name w:val="WW8Num28"/>
    <w:qFormat/>
  </w:style>
  <w:style w:type="numbering" w:styleId="WW8Num32">
    <w:name w:val="WW8Num32"/>
    <w:qFormat/>
  </w:style>
  <w:style w:type="numbering" w:styleId="WW8Num34">
    <w:name w:val="WW8Num34"/>
    <w:qFormat/>
  </w:style>
  <w:style w:type="numbering" w:styleId="WW8Num37">
    <w:name w:val="WW8Num37"/>
    <w:qFormat/>
  </w:style>
  <w:style w:type="numbering" w:styleId="WW8Num38">
    <w:name w:val="WW8Num3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d@gminagostynin.pl" TargetMode="External"/><Relationship Id="rId3" Type="http://schemas.openxmlformats.org/officeDocument/2006/relationships/hyperlink" Target="mailto:iod@gminagostynin.pl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Application>LibreOffice/7.4.5.1$Windows_X86_64 LibreOffice_project/9c0871452b3918c1019dde9bfac75448afc4b57f</Application>
  <AppVersion>15.0000</AppVersion>
  <Pages>19</Pages>
  <Words>5648</Words>
  <Characters>39523</Characters>
  <CharactersWithSpaces>45101</CharactersWithSpaces>
  <Paragraphs>351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2022-01-12T13:28:00Z</dcterms:created>
  <dc:creator>Grzegorz Kępczyński</dc:creator>
  <dc:description/>
  <dc:language>pl-PL</dc:language>
  <cp:lastModifiedBy/>
  <cp:lastPrinted>2023-06-30T15:25:05Z</cp:lastPrinted>
  <dcterms:modified xsi:type="dcterms:W3CDTF">2023-07-03T10:29:16Z</dcterms:modified>
  <cp:revision>145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