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F6" w:rsidRDefault="00786C1C" w:rsidP="001A25F6">
      <w:pPr>
        <w:pStyle w:val="NormalnyWeb"/>
        <w:spacing w:before="120" w:beforeAutospacing="0" w:after="0" w:afterAutospacing="0" w:line="360" w:lineRule="auto"/>
        <w:jc w:val="center"/>
        <w:textAlignment w:val="baseline"/>
        <w:rPr>
          <w:rStyle w:val="Pogrubienie"/>
          <w:rFonts w:asciiTheme="majorHAnsi" w:hAnsiTheme="majorHAnsi" w:cs="Arial"/>
          <w:color w:val="333333"/>
          <w:sz w:val="20"/>
          <w:szCs w:val="20"/>
          <w:bdr w:val="none" w:sz="0" w:space="0" w:color="auto" w:frame="1"/>
        </w:rPr>
      </w:pPr>
      <w:r w:rsidRPr="00871468">
        <w:rPr>
          <w:rStyle w:val="Pogrubienie"/>
          <w:rFonts w:asciiTheme="majorHAnsi" w:hAnsiTheme="majorHAnsi" w:cs="Arial"/>
          <w:color w:val="333333"/>
          <w:sz w:val="20"/>
          <w:szCs w:val="20"/>
          <w:bdr w:val="none" w:sz="0" w:space="0" w:color="auto" w:frame="1"/>
        </w:rPr>
        <w:t>Klauzula informacyjna dotycząca przetwarzania danych osobowych</w:t>
      </w:r>
      <w:r w:rsidR="001A25F6">
        <w:rPr>
          <w:rStyle w:val="Pogrubienie"/>
          <w:rFonts w:asciiTheme="majorHAnsi" w:hAnsiTheme="majorHAnsi" w:cs="Arial"/>
          <w:color w:val="333333"/>
          <w:sz w:val="20"/>
          <w:szCs w:val="20"/>
          <w:bdr w:val="none" w:sz="0" w:space="0" w:color="auto" w:frame="1"/>
        </w:rPr>
        <w:t xml:space="preserve"> - otwarty konkurs ofert</w:t>
      </w:r>
    </w:p>
    <w:p w:rsidR="00786C1C" w:rsidRPr="00871468" w:rsidRDefault="00786C1C" w:rsidP="001A25F6">
      <w:pPr>
        <w:pStyle w:val="Akapitzlist"/>
        <w:shd w:val="clear" w:color="auto" w:fill="FFFFFF"/>
        <w:spacing w:before="120" w:after="120" w:line="360" w:lineRule="auto"/>
        <w:ind w:left="0"/>
        <w:jc w:val="both"/>
        <w:textAlignment w:val="top"/>
        <w:rPr>
          <w:rFonts w:asciiTheme="majorHAnsi" w:eastAsia="Times New Roman" w:hAnsiTheme="majorHAnsi" w:cs="Arial"/>
          <w:color w:val="000000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/>
          <w:sz w:val="20"/>
          <w:szCs w:val="20"/>
          <w:lang w:eastAsia="pl-PL"/>
        </w:rP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iż: </w:t>
      </w:r>
    </w:p>
    <w:p w:rsidR="00786C1C" w:rsidRPr="00871468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Administratorem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Pani/Pana</w:t>
      </w: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danych osobowych przetwarzanych w Urzędzie Gminy Gostynin jest Gmina Gostynin z siedzibą  </w:t>
      </w: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przy ul. Rynek 26, 09-500 Gostynin, reprezentowana przez Wójta Gminy Gostynin, dane kontaktowe Administratora: a</w:t>
      </w:r>
      <w:hyperlink r:id="rId5" w:history="1">
        <w:r w:rsidRPr="00871468">
          <w:rPr>
            <w:rStyle w:val="Hipercze"/>
            <w:rFonts w:asciiTheme="majorHAnsi" w:hAnsiTheme="majorHAnsi" w:cs="Arial"/>
            <w:sz w:val="20"/>
            <w:szCs w:val="20"/>
          </w:rPr>
          <w:t>od@gminagostynin.pl</w:t>
        </w:r>
      </w:hyperlink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.</w:t>
      </w:r>
    </w:p>
    <w:p w:rsidR="00786C1C" w:rsidRPr="00871468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871468">
        <w:rPr>
          <w:rFonts w:asciiTheme="majorHAnsi" w:hAnsiTheme="majorHAnsi" w:cs="Arial"/>
          <w:color w:val="000000" w:themeColor="text1"/>
          <w:sz w:val="20"/>
          <w:szCs w:val="20"/>
        </w:rPr>
        <w:t xml:space="preserve">Administrator danych wyznaczył inspektora ochrony danych, </w:t>
      </w:r>
      <w:r w:rsidR="00C317D8">
        <w:rPr>
          <w:rFonts w:asciiTheme="majorHAnsi" w:hAnsiTheme="majorHAnsi" w:cs="Arial"/>
          <w:color w:val="000000" w:themeColor="text1"/>
          <w:sz w:val="20"/>
          <w:szCs w:val="20"/>
        </w:rPr>
        <w:t>z którym może</w:t>
      </w:r>
      <w:r w:rsidRPr="00871468">
        <w:rPr>
          <w:rFonts w:asciiTheme="majorHAnsi" w:hAnsiTheme="majorHAnsi" w:cs="Arial"/>
          <w:color w:val="000000" w:themeColor="text1"/>
          <w:sz w:val="20"/>
          <w:szCs w:val="20"/>
        </w:rPr>
        <w:t xml:space="preserve"> się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Pani/Pan </w:t>
      </w:r>
      <w:r w:rsidRPr="00871468">
        <w:rPr>
          <w:rFonts w:asciiTheme="majorHAnsi" w:hAnsiTheme="majorHAnsi" w:cs="Arial"/>
          <w:color w:val="000000" w:themeColor="text1"/>
          <w:sz w:val="20"/>
          <w:szCs w:val="20"/>
        </w:rPr>
        <w:t xml:space="preserve">skontaktować pod adresem </w:t>
      </w: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e-mail: </w:t>
      </w:r>
      <w:hyperlink r:id="rId6" w:history="1">
        <w:r w:rsidRPr="00871468">
          <w:rPr>
            <w:rStyle w:val="Hipercze"/>
            <w:rFonts w:asciiTheme="majorHAnsi" w:hAnsiTheme="majorHAnsi" w:cs="Arial"/>
            <w:color w:val="000000" w:themeColor="text1"/>
            <w:sz w:val="20"/>
            <w:szCs w:val="20"/>
          </w:rPr>
          <w:t>iod@gminagostynin.pl</w:t>
        </w:r>
      </w:hyperlink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. </w:t>
      </w:r>
    </w:p>
    <w:p w:rsidR="004E2B5E" w:rsidRPr="0053252F" w:rsidRDefault="00C317D8" w:rsidP="001A25F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0" w:afterAutospacing="0" w:line="360" w:lineRule="auto"/>
        <w:ind w:left="0"/>
        <w:jc w:val="both"/>
        <w:textAlignment w:val="baseline"/>
        <w:rPr>
          <w:rFonts w:asciiTheme="majorHAnsi" w:hAnsiTheme="majorHAnsi"/>
          <w:sz w:val="20"/>
          <w:szCs w:val="20"/>
        </w:rPr>
      </w:pPr>
      <w:r w:rsidRPr="0053252F">
        <w:rPr>
          <w:rFonts w:asciiTheme="majorHAnsi" w:hAnsiTheme="majorHAnsi" w:cs="Arial"/>
          <w:bCs/>
          <w:sz w:val="20"/>
          <w:szCs w:val="20"/>
        </w:rPr>
        <w:t xml:space="preserve">Pani/Pana </w:t>
      </w:r>
      <w:r w:rsidR="00786C1C" w:rsidRPr="0053252F">
        <w:rPr>
          <w:rFonts w:asciiTheme="majorHAnsi" w:hAnsiTheme="majorHAnsi" w:cs="Arial"/>
          <w:sz w:val="20"/>
          <w:szCs w:val="20"/>
        </w:rPr>
        <w:t>dane osobowe  (imię i nazwisko, numer pesel, n</w:t>
      </w:r>
      <w:r w:rsidR="003F5C1E" w:rsidRPr="0053252F">
        <w:rPr>
          <w:rFonts w:asciiTheme="majorHAnsi" w:hAnsiTheme="majorHAnsi" w:cs="Arial"/>
          <w:sz w:val="20"/>
          <w:szCs w:val="20"/>
        </w:rPr>
        <w:t>umer telefonu</w:t>
      </w:r>
      <w:r w:rsidR="00860088" w:rsidRPr="0053252F">
        <w:rPr>
          <w:rFonts w:asciiTheme="majorHAnsi" w:hAnsiTheme="majorHAnsi" w:cs="Arial"/>
          <w:sz w:val="20"/>
          <w:szCs w:val="20"/>
        </w:rPr>
        <w:t>, adres e-mail</w:t>
      </w:r>
      <w:r w:rsidR="004E2B5E" w:rsidRPr="0053252F">
        <w:rPr>
          <w:rFonts w:asciiTheme="majorHAnsi" w:hAnsiTheme="majorHAnsi" w:cs="Arial"/>
          <w:sz w:val="20"/>
          <w:szCs w:val="20"/>
        </w:rPr>
        <w:t xml:space="preserve">) przetwarzane są w celu zlecenia w trybie określonym w ustawie </w:t>
      </w:r>
      <w:r w:rsidR="003F5C1E" w:rsidRPr="0053252F">
        <w:rPr>
          <w:rFonts w:asciiTheme="majorHAnsi" w:hAnsiTheme="majorHAnsi" w:cs="Arial"/>
          <w:sz w:val="20"/>
          <w:szCs w:val="20"/>
        </w:rPr>
        <w:t xml:space="preserve">z </w:t>
      </w:r>
      <w:r w:rsidR="00F30E35" w:rsidRPr="0053252F">
        <w:rPr>
          <w:rFonts w:asciiTheme="majorHAnsi" w:hAnsiTheme="majorHAnsi" w:cs="Arial"/>
          <w:sz w:val="20"/>
          <w:szCs w:val="20"/>
        </w:rPr>
        <w:t xml:space="preserve">dnia </w:t>
      </w:r>
      <w:r w:rsidR="00BC4A96" w:rsidRPr="0053252F">
        <w:rPr>
          <w:rFonts w:asciiTheme="majorHAnsi" w:hAnsiTheme="majorHAnsi" w:cs="Arial"/>
          <w:sz w:val="20"/>
          <w:szCs w:val="20"/>
        </w:rPr>
        <w:t xml:space="preserve">25 czerwca 2010 </w:t>
      </w:r>
      <w:r w:rsidR="003F5C1E" w:rsidRPr="0053252F">
        <w:rPr>
          <w:rFonts w:asciiTheme="majorHAnsi" w:hAnsiTheme="majorHAnsi" w:cs="Arial"/>
          <w:sz w:val="20"/>
          <w:szCs w:val="20"/>
        </w:rPr>
        <w:t xml:space="preserve">roku </w:t>
      </w:r>
      <w:r w:rsidR="00BC4A96" w:rsidRPr="0053252F">
        <w:rPr>
          <w:rFonts w:asciiTheme="majorHAnsi" w:hAnsiTheme="majorHAnsi" w:cs="Arial"/>
          <w:sz w:val="20"/>
          <w:szCs w:val="20"/>
        </w:rPr>
        <w:t>o sporcie (tekst jednolity Dz. U. z 20</w:t>
      </w:r>
      <w:r w:rsidR="00963D56">
        <w:rPr>
          <w:rFonts w:asciiTheme="majorHAnsi" w:hAnsiTheme="majorHAnsi" w:cs="Arial"/>
          <w:sz w:val="20"/>
          <w:szCs w:val="20"/>
        </w:rPr>
        <w:t>22 r. poz. 1599</w:t>
      </w:r>
      <w:r w:rsidR="0053252F" w:rsidRPr="0053252F">
        <w:rPr>
          <w:rFonts w:asciiTheme="majorHAnsi" w:hAnsiTheme="majorHAnsi" w:cs="Arial"/>
          <w:sz w:val="20"/>
          <w:szCs w:val="20"/>
        </w:rPr>
        <w:t xml:space="preserve"> z późn. zm.</w:t>
      </w:r>
      <w:r w:rsidR="00F30E35" w:rsidRPr="0053252F">
        <w:rPr>
          <w:rFonts w:asciiTheme="majorHAnsi" w:hAnsiTheme="majorHAnsi" w:cs="Arial"/>
          <w:sz w:val="20"/>
          <w:szCs w:val="20"/>
        </w:rPr>
        <w:t>)</w:t>
      </w:r>
      <w:r w:rsidR="002A7DB4" w:rsidRPr="0053252F">
        <w:rPr>
          <w:rFonts w:asciiTheme="majorHAnsi" w:hAnsiTheme="majorHAnsi" w:cs="Arial"/>
          <w:sz w:val="20"/>
          <w:szCs w:val="20"/>
        </w:rPr>
        <w:t xml:space="preserve"> oraz Uchwały nr 326/XLI/2014 r. Rady Gminy Gostynin z dnia 27 lutego 2014 r. w sprawie określenia warunków i trybu finansowania rozwoju sportu przez Gminę G</w:t>
      </w:r>
      <w:r w:rsidR="00F30E35" w:rsidRPr="0053252F">
        <w:rPr>
          <w:rFonts w:asciiTheme="majorHAnsi" w:hAnsiTheme="majorHAnsi" w:cs="Arial"/>
          <w:sz w:val="20"/>
          <w:szCs w:val="20"/>
        </w:rPr>
        <w:t>ostynin; realizacji zadania publicznego z zakresu sportu na terenie Gminy Gostynin</w:t>
      </w:r>
      <w:r w:rsidR="000852EB" w:rsidRPr="0053252F">
        <w:rPr>
          <w:rFonts w:asciiTheme="majorHAnsi" w:hAnsiTheme="majorHAnsi" w:cs="Arial"/>
          <w:sz w:val="20"/>
          <w:szCs w:val="20"/>
        </w:rPr>
        <w:t xml:space="preserve"> pod nazwą: „</w:t>
      </w:r>
      <w:r w:rsidR="000852EB" w:rsidRPr="0053252F">
        <w:rPr>
          <w:rFonts w:asciiTheme="majorHAnsi" w:hAnsiTheme="majorHAnsi" w:cs="Arial"/>
          <w:i/>
          <w:sz w:val="20"/>
          <w:szCs w:val="20"/>
        </w:rPr>
        <w:t>Wspieranie i upowszechnianie kultury fizycznej i sportu  oraz podnoszenie sprawności fizycznej dzieci i młodzieży oraz dorosłych mieszkańców Gminy Gostynin”</w:t>
      </w:r>
      <w:r w:rsidR="000852EB" w:rsidRPr="0053252F">
        <w:rPr>
          <w:rFonts w:asciiTheme="majorHAnsi" w:hAnsiTheme="majorHAnsi" w:cs="Arial"/>
          <w:sz w:val="20"/>
          <w:szCs w:val="20"/>
        </w:rPr>
        <w:t xml:space="preserve">, </w:t>
      </w:r>
      <w:r w:rsidR="004E2B5E" w:rsidRPr="0053252F">
        <w:rPr>
          <w:rFonts w:asciiTheme="majorHAnsi" w:hAnsiTheme="majorHAnsi" w:cs="Arial"/>
          <w:sz w:val="20"/>
          <w:szCs w:val="20"/>
        </w:rPr>
        <w:t>w tym:</w:t>
      </w:r>
    </w:p>
    <w:p w:rsidR="00C317D8" w:rsidRDefault="004E2B5E" w:rsidP="00B537D2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0" w:afterAutospacing="0" w:line="360" w:lineRule="auto"/>
        <w:ind w:left="357" w:hanging="357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C317D8">
        <w:rPr>
          <w:rFonts w:asciiTheme="majorHAnsi" w:hAnsiTheme="majorHAnsi" w:cs="Arial"/>
          <w:sz w:val="20"/>
          <w:szCs w:val="20"/>
        </w:rPr>
        <w:t>przeprowadzenie postępowania konkursowego ma</w:t>
      </w:r>
      <w:r w:rsidR="00C317D8" w:rsidRPr="00C317D8">
        <w:rPr>
          <w:rFonts w:asciiTheme="majorHAnsi" w:hAnsiTheme="majorHAnsi" w:cs="Arial"/>
          <w:sz w:val="20"/>
          <w:szCs w:val="20"/>
        </w:rPr>
        <w:t>jącego na cel</w:t>
      </w:r>
      <w:r w:rsidRPr="00C317D8">
        <w:rPr>
          <w:rFonts w:asciiTheme="majorHAnsi" w:hAnsiTheme="majorHAnsi" w:cs="Arial"/>
          <w:sz w:val="20"/>
          <w:szCs w:val="20"/>
        </w:rPr>
        <w:t>u ocenę oferty złożonej w otwartym konkursie ofert na realizację zadania publicznego</w:t>
      </w:r>
      <w:r w:rsidR="00C317D8" w:rsidRPr="00C317D8">
        <w:rPr>
          <w:rFonts w:asciiTheme="majorHAnsi" w:hAnsiTheme="majorHAnsi" w:cs="Arial"/>
          <w:sz w:val="20"/>
          <w:szCs w:val="20"/>
        </w:rPr>
        <w:t>,</w:t>
      </w:r>
      <w:r w:rsidRPr="00C317D8">
        <w:rPr>
          <w:rFonts w:asciiTheme="majorHAnsi" w:hAnsiTheme="majorHAnsi" w:cs="Arial"/>
          <w:sz w:val="20"/>
          <w:szCs w:val="20"/>
        </w:rPr>
        <w:t xml:space="preserve"> </w:t>
      </w:r>
    </w:p>
    <w:p w:rsidR="004E2B5E" w:rsidRPr="00C317D8" w:rsidRDefault="004E2B5E" w:rsidP="00B537D2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0" w:afterAutospacing="0" w:line="360" w:lineRule="auto"/>
        <w:ind w:left="357" w:hanging="357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C317D8">
        <w:rPr>
          <w:rFonts w:asciiTheme="majorHAnsi" w:hAnsiTheme="majorHAnsi" w:cs="Arial"/>
          <w:sz w:val="20"/>
          <w:szCs w:val="20"/>
        </w:rPr>
        <w:t>w przypadku wyboru oferty wykonania umowy zawartej w związku ze zleceniem realizacji zadania publicznego,</w:t>
      </w:r>
    </w:p>
    <w:p w:rsidR="004E2B5E" w:rsidRPr="00871468" w:rsidRDefault="00A94F7B" w:rsidP="00B537D2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0" w:afterAutospacing="0" w:line="360" w:lineRule="auto"/>
        <w:ind w:left="357" w:hanging="357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871468">
        <w:rPr>
          <w:rFonts w:asciiTheme="majorHAnsi" w:hAnsiTheme="majorHAnsi" w:cs="Arial"/>
          <w:sz w:val="20"/>
          <w:szCs w:val="20"/>
        </w:rPr>
        <w:t>prowadzenia dokumentacji związanej ze zleceniem realizacji zadania publicznego, prowadzenia działalności kontrolnej w zakresie realizacji zleconego zadania publicznego, w tym kontroli planowych i doraźnych, weryfikacji i rozliczania sprawozdań częściowych lub końcowych z wykonania zadania publicznego, przechowywania faktur oraz innych dokumentów księgowych, udzielania wyjaśnień w trakcie kontroli zewnętrznych i wewnętrznych oraz celów archiwizacyjnych.</w:t>
      </w:r>
    </w:p>
    <w:p w:rsidR="004556A5" w:rsidRPr="00871468" w:rsidRDefault="00A94F7B" w:rsidP="001A25F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0" w:afterAutospacing="0" w:line="360" w:lineRule="auto"/>
        <w:ind w:left="0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Podstawą prawną przetwarzania </w:t>
      </w:r>
      <w:r w:rsidR="00C317D8">
        <w:rPr>
          <w:rFonts w:asciiTheme="majorHAnsi" w:hAnsiTheme="majorHAnsi" w:cs="Arial"/>
          <w:color w:val="333333"/>
          <w:sz w:val="20"/>
          <w:szCs w:val="20"/>
        </w:rPr>
        <w:t>Pani/Pana</w:t>
      </w: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 danych osobowych jest  art. 6 ust. 1 lit. c (obowiązek prawny) oraz </w:t>
      </w:r>
      <w:r w:rsidR="00871468">
        <w:rPr>
          <w:rFonts w:asciiTheme="majorHAnsi" w:hAnsiTheme="majorHAnsi" w:cs="Arial"/>
          <w:color w:val="333333"/>
          <w:sz w:val="20"/>
          <w:szCs w:val="20"/>
        </w:rPr>
        <w:t xml:space="preserve">w przypadku wyboru </w:t>
      </w:r>
      <w:r w:rsidR="00871468" w:rsidRPr="0053252F">
        <w:rPr>
          <w:rFonts w:asciiTheme="majorHAnsi" w:hAnsiTheme="majorHAnsi" w:cs="Arial"/>
          <w:sz w:val="20"/>
          <w:szCs w:val="20"/>
        </w:rPr>
        <w:t xml:space="preserve">oferty </w:t>
      </w:r>
      <w:r w:rsidR="002A7DB4" w:rsidRPr="0053252F">
        <w:rPr>
          <w:rFonts w:asciiTheme="majorHAnsi" w:hAnsiTheme="majorHAnsi" w:cs="Arial"/>
          <w:sz w:val="20"/>
          <w:szCs w:val="20"/>
        </w:rPr>
        <w:t>art. 6 ust. 1 lit. b (umowa), ustawa z 25 czerwca 2010 roku o sporcie (tekst jednolity Dz. U. z 20</w:t>
      </w:r>
      <w:r w:rsidR="00F30E35" w:rsidRPr="0053252F">
        <w:rPr>
          <w:rFonts w:asciiTheme="majorHAnsi" w:hAnsiTheme="majorHAnsi" w:cs="Arial"/>
          <w:sz w:val="20"/>
          <w:szCs w:val="20"/>
        </w:rPr>
        <w:t>2</w:t>
      </w:r>
      <w:r w:rsidR="00963D56">
        <w:rPr>
          <w:rFonts w:asciiTheme="majorHAnsi" w:hAnsiTheme="majorHAnsi" w:cs="Arial"/>
          <w:sz w:val="20"/>
          <w:szCs w:val="20"/>
        </w:rPr>
        <w:t>2</w:t>
      </w:r>
      <w:r w:rsidR="002A7DB4" w:rsidRPr="0053252F">
        <w:rPr>
          <w:rFonts w:asciiTheme="majorHAnsi" w:hAnsiTheme="majorHAnsi" w:cs="Arial"/>
          <w:sz w:val="20"/>
          <w:szCs w:val="20"/>
        </w:rPr>
        <w:t xml:space="preserve"> r. poz. </w:t>
      </w:r>
      <w:r w:rsidR="00963D56">
        <w:rPr>
          <w:rFonts w:asciiTheme="majorHAnsi" w:hAnsiTheme="majorHAnsi" w:cs="Arial"/>
          <w:sz w:val="20"/>
          <w:szCs w:val="20"/>
        </w:rPr>
        <w:t>1599</w:t>
      </w:r>
      <w:bookmarkStart w:id="0" w:name="_GoBack"/>
      <w:bookmarkEnd w:id="0"/>
      <w:r w:rsidR="0053252F" w:rsidRPr="0053252F">
        <w:rPr>
          <w:rFonts w:asciiTheme="majorHAnsi" w:hAnsiTheme="majorHAnsi" w:cs="Arial"/>
          <w:sz w:val="20"/>
          <w:szCs w:val="20"/>
        </w:rPr>
        <w:t xml:space="preserve"> z późn. zm.</w:t>
      </w:r>
      <w:r w:rsidR="00F30E35" w:rsidRPr="0053252F">
        <w:rPr>
          <w:rFonts w:asciiTheme="majorHAnsi" w:hAnsiTheme="majorHAnsi" w:cs="Arial"/>
          <w:sz w:val="20"/>
          <w:szCs w:val="20"/>
        </w:rPr>
        <w:t>) oraz Uchwała</w:t>
      </w:r>
      <w:r w:rsidR="002A7DB4" w:rsidRPr="0053252F">
        <w:rPr>
          <w:rFonts w:asciiTheme="majorHAnsi" w:hAnsiTheme="majorHAnsi" w:cs="Arial"/>
          <w:sz w:val="20"/>
          <w:szCs w:val="20"/>
        </w:rPr>
        <w:t xml:space="preserve"> nr 326/XLI/2014 r. Rady Gminy Gostynin z dnia 27 lutego 2014 r. w sprawie określenia warunków i trybu finansowania rozwoju sportu przez Gminę Gostynin, </w:t>
      </w: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ustawa z dnia 14 lipca o </w:t>
      </w:r>
      <w:r w:rsidR="00871468" w:rsidRPr="00871468">
        <w:rPr>
          <w:rFonts w:asciiTheme="majorHAnsi" w:hAnsiTheme="majorHAnsi" w:cs="Arial"/>
          <w:color w:val="333333"/>
          <w:sz w:val="20"/>
          <w:szCs w:val="20"/>
        </w:rPr>
        <w:t xml:space="preserve">1983 r. o narodowym zasobie archiwalnym i archiwach oraz rozporządzenie Prezesa Rady Ministrów z dnia 18 stycznia 2011 r. w sprawie instrukcji kancelaryjnej, jednolitych rzeczowych wykazów akt oraz instrukcji w sprawie organizacji i zakresu działania archiwów zakładowych. </w:t>
      </w:r>
      <w:r w:rsidR="00786C1C" w:rsidRPr="00871468">
        <w:rPr>
          <w:rFonts w:asciiTheme="majorHAnsi" w:hAnsiTheme="majorHAnsi"/>
          <w:color w:val="000000"/>
          <w:sz w:val="20"/>
          <w:szCs w:val="20"/>
        </w:rPr>
        <w:t xml:space="preserve"> </w:t>
      </w:r>
    </w:p>
    <w:p w:rsidR="00B403D9" w:rsidRPr="00B403D9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</w:rPr>
      </w:pPr>
      <w:r w:rsidRPr="00B403D9">
        <w:rPr>
          <w:rFonts w:asciiTheme="majorHAnsi" w:hAnsiTheme="majorHAnsi" w:cs="Arial"/>
          <w:color w:val="000000" w:themeColor="text1"/>
          <w:sz w:val="20"/>
          <w:szCs w:val="20"/>
        </w:rPr>
        <w:t>Zbierane dane osobowe są przetwarzane zgodnie z RODO w celu realizacji zadania określonego w pkt 3 i nie będą udostępnianie podmiotom innym, niż upoważnionym na podstawie przepisów prawa lub podmiotom przetwarzającym dane w imieniu administratora.</w:t>
      </w:r>
      <w:r w:rsidRPr="00B403D9">
        <w:rPr>
          <w:rFonts w:asciiTheme="majorHAnsi" w:hAnsiTheme="majorHAnsi" w:cs="Arial"/>
          <w:color w:val="333333"/>
          <w:sz w:val="20"/>
          <w:szCs w:val="20"/>
        </w:rPr>
        <w:t xml:space="preserve"> </w:t>
      </w:r>
    </w:p>
    <w:p w:rsidR="00871468" w:rsidRPr="00B403D9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</w:rPr>
      </w:pPr>
      <w:r w:rsidRPr="00B403D9">
        <w:rPr>
          <w:rFonts w:asciiTheme="majorHAnsi" w:hAnsiTheme="majorHAnsi"/>
          <w:color w:val="000000"/>
          <w:sz w:val="20"/>
          <w:szCs w:val="20"/>
        </w:rPr>
        <w:lastRenderedPageBreak/>
        <w:t xml:space="preserve">Odbiorcami </w:t>
      </w:r>
      <w:r w:rsidR="00C317D8">
        <w:rPr>
          <w:rFonts w:asciiTheme="majorHAnsi" w:hAnsiTheme="majorHAnsi"/>
          <w:color w:val="000000"/>
          <w:sz w:val="20"/>
          <w:szCs w:val="20"/>
        </w:rPr>
        <w:t>Pani/Pana</w:t>
      </w:r>
      <w:r w:rsidRPr="00B403D9">
        <w:rPr>
          <w:rFonts w:asciiTheme="majorHAnsi" w:hAnsiTheme="majorHAnsi"/>
          <w:color w:val="000000"/>
          <w:sz w:val="20"/>
          <w:szCs w:val="20"/>
        </w:rPr>
        <w:t xml:space="preserve"> danych osobowych mogą być: członkowie komisji konkursowej oraz podmioty upoważnione na podstawie przepisów prawa; dane mogą być również udostępniane innym podmiotom, którym udostępniona zostanie dokumentacja postępowania w oparciu o obowiązujące przepisy prawa; odbiorcami danych będą również podmioty powierzające, z którymi zawarliśmy umowy w związku z </w:t>
      </w:r>
      <w:r w:rsidR="00C317D8">
        <w:rPr>
          <w:rFonts w:asciiTheme="majorHAnsi" w:hAnsiTheme="majorHAnsi"/>
          <w:color w:val="000000"/>
          <w:sz w:val="20"/>
          <w:szCs w:val="20"/>
        </w:rPr>
        <w:t>powierzeniem przetwarzania</w:t>
      </w:r>
      <w:r w:rsidRPr="00B403D9">
        <w:rPr>
          <w:rFonts w:asciiTheme="majorHAnsi" w:hAnsiTheme="majorHAnsi"/>
          <w:color w:val="000000"/>
          <w:sz w:val="20"/>
          <w:szCs w:val="20"/>
        </w:rPr>
        <w:t xml:space="preserve"> danych osobowych</w:t>
      </w:r>
      <w:r w:rsidR="00871468" w:rsidRPr="00B403D9">
        <w:rPr>
          <w:rFonts w:asciiTheme="majorHAnsi" w:hAnsiTheme="majorHAnsi"/>
          <w:color w:val="000000"/>
          <w:sz w:val="20"/>
          <w:szCs w:val="20"/>
        </w:rPr>
        <w:t xml:space="preserve">. </w:t>
      </w:r>
    </w:p>
    <w:p w:rsidR="00C317D8" w:rsidRPr="00C317D8" w:rsidRDefault="00B403D9" w:rsidP="001A25F6">
      <w:pPr>
        <w:pStyle w:val="Akapitzlist"/>
        <w:numPr>
          <w:ilvl w:val="0"/>
          <w:numId w:val="1"/>
        </w:numPr>
        <w:shd w:val="clear" w:color="auto" w:fill="FFFFFF"/>
        <w:spacing w:before="120" w:after="0" w:line="360" w:lineRule="auto"/>
        <w:ind w:left="0" w:right="390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Z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Pani/Pana </w:t>
      </w: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danych osobowych będziemy korzystać do momentu zakończenia procedury konkursowej, a w przypadku wyboru oferty i zlecenia realizacji zadania publicznego do momentu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jego </w:t>
      </w: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weryfikacji, w tym kontroli, rozliczenia i zatwierdzenia </w:t>
      </w:r>
      <w:r w:rsidR="00C317D8"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jego </w:t>
      </w: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>realizacji</w:t>
      </w:r>
      <w:r w:rsidR="00C317D8"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, a następnie przez okres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>określony w prz</w:t>
      </w:r>
      <w:r w:rsidR="00C317D8"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episach dotyczących archiwizacji. </w:t>
      </w:r>
    </w:p>
    <w:p w:rsidR="00786C1C" w:rsidRPr="00C317D8" w:rsidRDefault="00C317D8" w:rsidP="001A25F6">
      <w:pPr>
        <w:pStyle w:val="Akapitzlist"/>
        <w:numPr>
          <w:ilvl w:val="0"/>
          <w:numId w:val="1"/>
        </w:numPr>
        <w:shd w:val="clear" w:color="auto" w:fill="FFFFFF"/>
        <w:spacing w:before="120" w:after="0" w:line="360" w:lineRule="auto"/>
        <w:ind w:left="0" w:right="390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Podaje Pani/Pan </w:t>
      </w:r>
      <w:r w:rsidR="00871468" w:rsidRPr="00C317D8">
        <w:rPr>
          <w:rFonts w:asciiTheme="majorHAnsi" w:hAnsiTheme="majorHAnsi"/>
          <w:color w:val="000000"/>
          <w:sz w:val="20"/>
          <w:szCs w:val="20"/>
        </w:rPr>
        <w:t>swoje dane osobowe dobrowolnie. B</w:t>
      </w:r>
      <w:r w:rsidR="00B403D9" w:rsidRPr="00C317D8">
        <w:rPr>
          <w:rFonts w:asciiTheme="majorHAnsi" w:hAnsiTheme="majorHAnsi"/>
          <w:color w:val="000000"/>
          <w:sz w:val="20"/>
          <w:szCs w:val="20"/>
        </w:rPr>
        <w:t xml:space="preserve">ez podania </w:t>
      </w:r>
      <w:r w:rsidR="00786C1C" w:rsidRPr="00C317D8">
        <w:rPr>
          <w:rFonts w:asciiTheme="majorHAnsi" w:hAnsiTheme="majorHAnsi"/>
          <w:color w:val="000000"/>
          <w:sz w:val="20"/>
          <w:szCs w:val="20"/>
        </w:rPr>
        <w:t xml:space="preserve">danych osobowych udział w konkursie </w:t>
      </w:r>
      <w:r w:rsidR="00B403D9" w:rsidRPr="00C317D8">
        <w:rPr>
          <w:rFonts w:asciiTheme="majorHAnsi" w:hAnsiTheme="majorHAnsi"/>
          <w:color w:val="000000"/>
          <w:sz w:val="20"/>
          <w:szCs w:val="20"/>
        </w:rPr>
        <w:t xml:space="preserve">i ewentualne zawarcie umowy na </w:t>
      </w:r>
      <w:r>
        <w:rPr>
          <w:rFonts w:asciiTheme="majorHAnsi" w:hAnsiTheme="majorHAnsi"/>
          <w:color w:val="000000"/>
          <w:sz w:val="20"/>
          <w:szCs w:val="20"/>
        </w:rPr>
        <w:t>realizację</w:t>
      </w:r>
      <w:r w:rsidR="00B403D9" w:rsidRPr="00C317D8">
        <w:rPr>
          <w:rFonts w:asciiTheme="majorHAnsi" w:hAnsiTheme="majorHAnsi"/>
          <w:color w:val="000000"/>
          <w:sz w:val="20"/>
          <w:szCs w:val="20"/>
        </w:rPr>
        <w:t xml:space="preserve"> zadania publicznego nie będzie możliwe</w:t>
      </w:r>
      <w:r w:rsidR="00786C1C" w:rsidRPr="00C317D8">
        <w:rPr>
          <w:rFonts w:asciiTheme="majorHAnsi" w:hAnsiTheme="majorHAnsi"/>
          <w:color w:val="000000"/>
          <w:sz w:val="20"/>
          <w:szCs w:val="20"/>
        </w:rPr>
        <w:t>.</w:t>
      </w:r>
    </w:p>
    <w:p w:rsidR="00786C1C" w:rsidRPr="00871468" w:rsidRDefault="00786C1C" w:rsidP="001A25F6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W związku z przetwarzaniem przez nas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Pani/Pana</w:t>
      </w:r>
      <w:r w:rsidR="008040DC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 danych osobowych przysługują</w:t>
      </w: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Pani/Panu </w:t>
      </w:r>
      <w:r w:rsidR="008040DC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następujące prawa do:</w:t>
      </w:r>
    </w:p>
    <w:p w:rsidR="00786C1C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dostępu do treści danych osobowych, w tym prawo do uzyskania kopii tych danych,  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w przypadkach o których mowa w art. 15 RODO,</w:t>
      </w:r>
    </w:p>
    <w:p w:rsidR="00B537D2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sprostowania danych, 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w przypadkach o których mowa w art. 16 RODO,</w:t>
      </w:r>
    </w:p>
    <w:p w:rsidR="00B537D2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usunięcia przetwarzanych danych,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 w przypadkach o których mowa w art. 17 RODO,</w:t>
      </w:r>
    </w:p>
    <w:p w:rsidR="00B537D2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ograniczenia przetwarzania danych, 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w przypadkach o których mowa w art. 18 RODO,</w:t>
      </w:r>
    </w:p>
    <w:p w:rsidR="00786C1C" w:rsidRPr="00871468" w:rsidRDefault="00B537D2" w:rsidP="001A25F6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Ma Pani/Pan</w:t>
      </w:r>
      <w:r w:rsidR="00786C1C"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 prawo wniesienia skargi do </w:t>
      </w:r>
      <w:r w:rsidR="00786C1C"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>P</w:t>
      </w:r>
      <w:r w:rsidR="00786C1C" w:rsidRPr="00871468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rezesa Urzędu Ochrony Danych Osobowych (PUODO), jako organu nadzorczego, 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gdy uzna Pani/Pan</w:t>
      </w:r>
      <w:r w:rsidR="00786C1C"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, iż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 przetwarzanie </w:t>
      </w:r>
      <w:r w:rsidR="00786C1C"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danych osobowych narusza przepisy RODO. </w:t>
      </w:r>
    </w:p>
    <w:p w:rsidR="00786C1C" w:rsidRPr="00871468" w:rsidRDefault="00B537D2" w:rsidP="001A25F6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Pani/Pana</w:t>
      </w:r>
      <w:r w:rsidR="00786C1C"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danych osobowych nie będziemy przetwarzać w sposób zautomatyzowany i </w:t>
      </w:r>
      <w:r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Pani/Pana </w:t>
      </w:r>
      <w:r w:rsidR="00786C1C"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dane osobowe nie będą profilowane oraz </w:t>
      </w:r>
      <w:r>
        <w:rPr>
          <w:rFonts w:asciiTheme="majorHAnsi" w:eastAsia="Times New Roman" w:hAnsiTheme="majorHAnsi"/>
          <w:color w:val="000000" w:themeColor="text1"/>
          <w:sz w:val="20"/>
          <w:szCs w:val="20"/>
        </w:rPr>
        <w:t xml:space="preserve">nie będą </w:t>
      </w:r>
      <w:r w:rsidR="00786C1C" w:rsidRPr="00871468">
        <w:rPr>
          <w:rFonts w:asciiTheme="majorHAnsi" w:eastAsia="Times New Roman" w:hAnsiTheme="majorHAnsi"/>
          <w:color w:val="000000" w:themeColor="text1"/>
          <w:sz w:val="20"/>
          <w:szCs w:val="20"/>
        </w:rPr>
        <w:t>przekazywane do państwa trzeciego/organizacji mię</w:t>
      </w:r>
      <w:r w:rsidR="00786C1C" w:rsidRPr="00871468">
        <w:rPr>
          <w:rFonts w:asciiTheme="majorHAnsi" w:eastAsia="Times New Roman" w:hAnsiTheme="majorHAnsi"/>
          <w:color w:val="000000" w:themeColor="text1"/>
          <w:sz w:val="20"/>
          <w:szCs w:val="20"/>
        </w:rPr>
        <w:softHyphen/>
        <w:t>dzynarodowej.</w:t>
      </w:r>
    </w:p>
    <w:p w:rsidR="00786C1C" w:rsidRPr="00871468" w:rsidRDefault="00786C1C" w:rsidP="001A25F6">
      <w:pPr>
        <w:spacing w:before="120" w:after="120" w:line="360" w:lineRule="auto"/>
        <w:jc w:val="both"/>
        <w:rPr>
          <w:rFonts w:asciiTheme="majorHAnsi" w:hAnsiTheme="majorHAnsi"/>
          <w:sz w:val="20"/>
          <w:szCs w:val="20"/>
        </w:rPr>
      </w:pPr>
    </w:p>
    <w:p w:rsidR="00786C1C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Zapoznałem się z klauzulą informacyjną </w:t>
      </w:r>
    </w:p>
    <w:p w:rsidR="00B403D9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</w:p>
    <w:p w:rsidR="00B403D9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……………………………………………                                                     …………………………………………………………………………….</w:t>
      </w:r>
    </w:p>
    <w:p w:rsidR="00B403D9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              (data)                                                                                         (podpis osoby składającej oświadczenie)</w:t>
      </w:r>
    </w:p>
    <w:p w:rsidR="00B403D9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</w:p>
    <w:sectPr w:rsidR="00B4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45551"/>
    <w:multiLevelType w:val="hybridMultilevel"/>
    <w:tmpl w:val="8140E4D2"/>
    <w:lvl w:ilvl="0" w:tplc="C3EE1FC2">
      <w:start w:val="1"/>
      <w:numFmt w:val="lowerLetter"/>
      <w:lvlText w:val="%1)"/>
      <w:lvlJc w:val="left"/>
      <w:pPr>
        <w:ind w:left="1440" w:hanging="360"/>
      </w:pPr>
      <w:rPr>
        <w:rFonts w:eastAsia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57062F"/>
    <w:multiLevelType w:val="hybridMultilevel"/>
    <w:tmpl w:val="A0DA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B30AE"/>
    <w:multiLevelType w:val="hybridMultilevel"/>
    <w:tmpl w:val="E462140A"/>
    <w:lvl w:ilvl="0" w:tplc="432407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C3EE1FC2">
      <w:start w:val="1"/>
      <w:numFmt w:val="lowerLetter"/>
      <w:lvlText w:val="%2)"/>
      <w:lvlJc w:val="left"/>
      <w:pPr>
        <w:ind w:left="1440" w:hanging="360"/>
      </w:pPr>
      <w:rPr>
        <w:rFonts w:eastAsia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C2D02"/>
    <w:multiLevelType w:val="hybridMultilevel"/>
    <w:tmpl w:val="D4903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B2CE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A0E20"/>
    <w:multiLevelType w:val="hybridMultilevel"/>
    <w:tmpl w:val="CF184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E9"/>
    <w:rsid w:val="00074EEB"/>
    <w:rsid w:val="000852EB"/>
    <w:rsid w:val="001A25F6"/>
    <w:rsid w:val="002A7DB4"/>
    <w:rsid w:val="00395004"/>
    <w:rsid w:val="003F5C1E"/>
    <w:rsid w:val="004556A5"/>
    <w:rsid w:val="004E2B5E"/>
    <w:rsid w:val="0053252F"/>
    <w:rsid w:val="00546C8D"/>
    <w:rsid w:val="00675BA3"/>
    <w:rsid w:val="006E18E9"/>
    <w:rsid w:val="00786C1C"/>
    <w:rsid w:val="008040DC"/>
    <w:rsid w:val="00804201"/>
    <w:rsid w:val="00860088"/>
    <w:rsid w:val="00871468"/>
    <w:rsid w:val="00876E1A"/>
    <w:rsid w:val="008A3440"/>
    <w:rsid w:val="00963D56"/>
    <w:rsid w:val="009F1782"/>
    <w:rsid w:val="00A94F7B"/>
    <w:rsid w:val="00B403D9"/>
    <w:rsid w:val="00B537D2"/>
    <w:rsid w:val="00BC4A96"/>
    <w:rsid w:val="00C317D8"/>
    <w:rsid w:val="00C47CCE"/>
    <w:rsid w:val="00D16678"/>
    <w:rsid w:val="00EC220C"/>
    <w:rsid w:val="00F3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4BF02-2185-4348-B2A7-F065E482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6C8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86C1C"/>
    <w:pPr>
      <w:spacing w:line="252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6C1C"/>
    <w:rPr>
      <w:b/>
      <w:bCs/>
    </w:rPr>
  </w:style>
  <w:style w:type="paragraph" w:customStyle="1" w:styleId="Default">
    <w:name w:val="Default"/>
    <w:rsid w:val="00D16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gostynin.pl" TargetMode="External"/><Relationship Id="rId5" Type="http://schemas.openxmlformats.org/officeDocument/2006/relationships/hyperlink" Target="mailto:od@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Agnieszka Rutkowska</cp:lastModifiedBy>
  <cp:revision>2</cp:revision>
  <cp:lastPrinted>2021-06-09T06:50:00Z</cp:lastPrinted>
  <dcterms:created xsi:type="dcterms:W3CDTF">2023-02-28T07:27:00Z</dcterms:created>
  <dcterms:modified xsi:type="dcterms:W3CDTF">2023-02-28T07:27:00Z</dcterms:modified>
</cp:coreProperties>
</file>