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sz w:val="22"/>
          <w:szCs w:val="22"/>
        </w:rPr>
      </w:pPr>
      <w:r>
        <w:rPr>
          <w:rFonts w:eastAsia="" w:cs="Times New Roman" w:eastAsiaTheme="minorEastAsia"/>
          <w:b/>
          <w:sz w:val="22"/>
          <w:szCs w:val="22"/>
          <w:lang w:eastAsia="pl-PL"/>
        </w:rPr>
        <w:t xml:space="preserve">Załącznik nr 5 do SWZ RG.271.1.20.2022 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sz w:val="22"/>
          <w:szCs w:val="22"/>
        </w:rPr>
      </w:pPr>
      <w:r>
        <w:rPr>
          <w:rFonts w:eastAsia="Times New Roman" w:cs="Times New Roman"/>
          <w:i/>
          <w:sz w:val="22"/>
          <w:szCs w:val="22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Przystępując do udziału w postępowaniu o udzielenie zamówienia </w:t>
      </w:r>
      <w:r>
        <w:rPr>
          <w:rFonts w:eastAsia="Times New Roman" w:cs="Times New Roman"/>
          <w:kern w:val="2"/>
          <w:sz w:val="22"/>
          <w:szCs w:val="22"/>
        </w:rPr>
        <w:t xml:space="preserve">o nazwie </w:t>
      </w:r>
      <w:r>
        <w:rPr>
          <w:rFonts w:eastAsia="Times New Roman" w:cs="Times New Roman"/>
          <w:b/>
          <w:kern w:val="2"/>
          <w:sz w:val="22"/>
          <w:szCs w:val="22"/>
        </w:rPr>
        <w:t>„Dostawa oleju opałowego lekkiego oraz gazu propan do szkół i budynków gminnych na rok 2023”</w:t>
      </w:r>
      <w:r>
        <w:rPr>
          <w:rFonts w:eastAsia="Times New Roman" w:cs="Times New Roman"/>
          <w:b/>
          <w:bCs/>
          <w:i/>
          <w:iCs/>
          <w:kern w:val="2"/>
          <w:sz w:val="22"/>
          <w:szCs w:val="22"/>
        </w:rPr>
        <w:t xml:space="preserve"> </w:t>
      </w:r>
      <w:r>
        <w:rPr>
          <w:rFonts w:eastAsia="Times New Roman" w:cs="Times New Roman"/>
          <w:sz w:val="22"/>
          <w:szCs w:val="22"/>
        </w:rPr>
        <w:t xml:space="preserve">prowadzonym na podstawie art. 275 pkt. 1 ustawy Prawo zamówień publicznych </w:t>
      </w:r>
      <w:r>
        <w:rPr>
          <w:rFonts w:eastAsia="Times New Roman" w:cs="Times New Roman"/>
          <w:i/>
          <w:iCs/>
          <w:sz w:val="22"/>
          <w:szCs w:val="22"/>
        </w:rPr>
        <w:t>(Dz. U. z 2022 r. poz. 1710 ze zm.</w:t>
      </w:r>
      <w:r>
        <w:rPr>
          <w:rFonts w:eastAsia="Times New Roman" w:cs="Times New Roman"/>
          <w:sz w:val="22"/>
          <w:szCs w:val="22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sz w:val="22"/>
          <w:szCs w:val="22"/>
        </w:rPr>
      </w:pPr>
      <w:r>
        <w:rPr>
          <w:rFonts w:cs="Times New Roman"/>
          <w:sz w:val="22"/>
          <w:szCs w:val="22"/>
        </w:rPr>
        <w:t>ja /my* niżej podpisany/i* 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sz w:val="22"/>
          <w:szCs w:val="22"/>
        </w:rPr>
      </w:pPr>
      <w:r>
        <w:rPr>
          <w:rFonts w:cs="Times New Roman"/>
          <w:sz w:val="22"/>
          <w:szCs w:val="22"/>
        </w:rPr>
        <w:t>reprezentując Wykonawcę*...................................................................………………..</w:t>
      </w:r>
    </w:p>
    <w:p>
      <w:pPr>
        <w:pStyle w:val="Normal"/>
        <w:spacing w:lineRule="auto" w:line="360" w:before="0" w:after="0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oświadczam/my*, że Wykonawca 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  <w:lang w:eastAsia="pl-PL"/>
        </w:rPr>
        <w:t>□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/>
          <w:b/>
          <w:bCs/>
          <w:sz w:val="22"/>
          <w:szCs w:val="22"/>
        </w:rPr>
        <w:t xml:space="preserve">nie należy </w:t>
      </w:r>
      <w:r>
        <w:rPr>
          <w:rFonts w:cs="Times New Roman"/>
          <w:sz w:val="22"/>
          <w:szCs w:val="22"/>
        </w:rPr>
        <w:t>do tej samej grupy kapitałowej, w rozumieniu ustawy z dnia 16 lutego 2007 r. o ochronie konkurencji i konsumentów (Dz. U. z 2021 r. poz. 275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  <w:lang w:eastAsia="pl-PL"/>
        </w:rPr>
        <w:t>□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/>
          <w:b/>
          <w:bCs/>
          <w:sz w:val="22"/>
          <w:szCs w:val="22"/>
        </w:rPr>
        <w:t xml:space="preserve">należy </w:t>
      </w:r>
      <w:r>
        <w:rPr>
          <w:rFonts w:cs="Times New Roman"/>
          <w:sz w:val="22"/>
          <w:szCs w:val="22"/>
        </w:rPr>
        <w:t>do tej samej grupy kapitałowej, w rozumieniu ustawy z dnia 16 lutego 2007 r. o ochronie konkurencji i konsumentów ( Dz. U. z 2021 r. poz. 275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sz w:val="22"/>
          <w:szCs w:val="22"/>
        </w:rPr>
      </w:pPr>
      <w:r>
        <w:rPr>
          <w:rFonts w:cs="Times New Roman"/>
          <w:sz w:val="22"/>
          <w:szCs w:val="22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sz w:val="22"/>
          <w:szCs w:val="22"/>
        </w:rPr>
      </w:pPr>
      <w:r>
        <w:rPr>
          <w:rFonts w:cs="Times New Roman"/>
          <w:sz w:val="22"/>
          <w:szCs w:val="22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sz w:val="22"/>
          <w:szCs w:val="22"/>
        </w:rPr>
      </w:pPr>
      <w:r>
        <w:rPr>
          <w:rFonts w:cs="Times New Roman"/>
          <w:sz w:val="22"/>
          <w:szCs w:val="22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sz w:val="22"/>
          <w:szCs w:val="22"/>
        </w:rPr>
      </w:pPr>
      <w:r>
        <w:rPr>
          <w:rFonts w:cs="Times New Roman"/>
          <w:sz w:val="22"/>
          <w:szCs w:val="22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* Ni</w:t>
      </w:r>
      <w:r>
        <w:rPr>
          <w:rFonts w:cs="Times New Roman"/>
          <w:b/>
          <w:bCs/>
          <w:iCs/>
          <w:sz w:val="22"/>
          <w:szCs w:val="22"/>
        </w:rPr>
        <w:t>epotrzebne skreślić lub pominąć</w:t>
      </w:r>
      <w:r>
        <w:rPr>
          <w:rFonts w:cs="Times New Roman"/>
          <w:iCs/>
          <w:sz w:val="22"/>
          <w:szCs w:val="22"/>
        </w:rPr>
        <w:t>.</w:t>
      </w:r>
    </w:p>
    <w:p>
      <w:pPr>
        <w:pStyle w:val="Normal"/>
        <w:spacing w:lineRule="auto" w:line="360" w:before="0" w:after="0"/>
        <w:jc w:val="center"/>
        <w:rPr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before="0" w:after="200"/>
        <w:jc w:val="center"/>
        <w:rPr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Application>LibreOffice/7.1.2.2$Windows_X86_64 LibreOffice_project/8a45595d069ef5570103caea1b71cc9d82b2aae4</Application>
  <AppVersion>15.0000</AppVersion>
  <Pages>1</Pages>
  <Words>237</Words>
  <Characters>1739</Characters>
  <CharactersWithSpaces>1972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cp:lastPrinted>2022-12-13T13:23:28Z</cp:lastPrinted>
  <dcterms:modified xsi:type="dcterms:W3CDTF">2022-12-09T12:19:27Z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