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03" w:rsidRPr="002E301B" w:rsidRDefault="00B83003" w:rsidP="002E301B">
      <w:pPr>
        <w:spacing w:after="0" w:line="240" w:lineRule="auto"/>
        <w:jc w:val="right"/>
        <w:rPr>
          <w:rFonts w:ascii="Calibri Light" w:hAnsi="Calibri Light" w:cs="Arial"/>
          <w:sz w:val="20"/>
          <w:szCs w:val="20"/>
        </w:rPr>
      </w:pPr>
      <w:r w:rsidRPr="002E301B">
        <w:rPr>
          <w:rFonts w:ascii="Calibri Light" w:hAnsi="Calibri Light" w:cs="Arial"/>
          <w:sz w:val="20"/>
          <w:szCs w:val="20"/>
        </w:rPr>
        <w:t xml:space="preserve">Załącznik do Zarządzenie nr </w:t>
      </w:r>
      <w:r w:rsidR="00E11245">
        <w:rPr>
          <w:rFonts w:ascii="Calibri Light" w:hAnsi="Calibri Light" w:cs="Arial"/>
          <w:sz w:val="20"/>
          <w:szCs w:val="20"/>
        </w:rPr>
        <w:t>214</w:t>
      </w:r>
      <w:r w:rsidR="00EA09D0" w:rsidRPr="002E301B">
        <w:rPr>
          <w:rFonts w:ascii="Calibri Light" w:hAnsi="Calibri Light" w:cs="Arial"/>
          <w:sz w:val="20"/>
          <w:szCs w:val="20"/>
        </w:rPr>
        <w:t>/2022</w:t>
      </w:r>
    </w:p>
    <w:p w:rsidR="00B83003" w:rsidRDefault="00B83003" w:rsidP="002E301B">
      <w:pPr>
        <w:spacing w:after="0" w:line="240" w:lineRule="auto"/>
        <w:jc w:val="right"/>
        <w:rPr>
          <w:rFonts w:ascii="Calibri Light" w:hAnsi="Calibri Light" w:cs="Arial"/>
          <w:sz w:val="20"/>
          <w:szCs w:val="20"/>
        </w:rPr>
      </w:pPr>
      <w:r w:rsidRPr="002E301B">
        <w:rPr>
          <w:rFonts w:ascii="Calibri Light" w:hAnsi="Calibri Light" w:cs="Arial"/>
          <w:sz w:val="20"/>
          <w:szCs w:val="20"/>
        </w:rPr>
        <w:t xml:space="preserve">Wójta Gminy Gostynin z dnia </w:t>
      </w:r>
      <w:r w:rsidR="00E11245">
        <w:rPr>
          <w:rFonts w:ascii="Calibri Light" w:hAnsi="Calibri Light" w:cs="Arial"/>
          <w:sz w:val="20"/>
          <w:szCs w:val="20"/>
        </w:rPr>
        <w:t>9</w:t>
      </w:r>
      <w:r w:rsidR="00EA09D0" w:rsidRPr="002E301B">
        <w:rPr>
          <w:rFonts w:ascii="Calibri Light" w:hAnsi="Calibri Light" w:cs="Arial"/>
          <w:sz w:val="20"/>
          <w:szCs w:val="20"/>
        </w:rPr>
        <w:t xml:space="preserve"> grudnia</w:t>
      </w:r>
      <w:r w:rsidRPr="002E301B">
        <w:rPr>
          <w:rFonts w:ascii="Calibri Light" w:hAnsi="Calibri Light" w:cs="Arial"/>
          <w:sz w:val="20"/>
          <w:szCs w:val="20"/>
        </w:rPr>
        <w:t xml:space="preserve"> 2022 r.</w:t>
      </w:r>
    </w:p>
    <w:p w:rsidR="002E301B" w:rsidRPr="002E301B" w:rsidRDefault="002E301B" w:rsidP="002E301B">
      <w:pPr>
        <w:spacing w:after="0" w:line="240" w:lineRule="auto"/>
        <w:jc w:val="right"/>
        <w:rPr>
          <w:rFonts w:ascii="Calibri Light" w:hAnsi="Calibri Light" w:cs="Arial"/>
          <w:sz w:val="20"/>
          <w:szCs w:val="20"/>
        </w:rPr>
      </w:pPr>
    </w:p>
    <w:p w:rsidR="00A85B27" w:rsidRPr="002E301B" w:rsidRDefault="00A85B27" w:rsidP="002E301B">
      <w:pPr>
        <w:spacing w:after="0" w:line="360" w:lineRule="auto"/>
        <w:jc w:val="right"/>
        <w:rPr>
          <w:rFonts w:ascii="Calibri Light" w:hAnsi="Calibri Light" w:cs="Arial"/>
          <w:b/>
          <w:sz w:val="20"/>
          <w:szCs w:val="20"/>
        </w:rPr>
      </w:pPr>
    </w:p>
    <w:p w:rsidR="00A85B27" w:rsidRPr="002E301B" w:rsidRDefault="00A85B27" w:rsidP="002E301B">
      <w:pPr>
        <w:autoSpaceDE w:val="0"/>
        <w:autoSpaceDN w:val="0"/>
        <w:adjustRightInd w:val="0"/>
        <w:spacing w:after="0" w:line="360" w:lineRule="auto"/>
        <w:jc w:val="center"/>
        <w:rPr>
          <w:rFonts w:ascii="Calibri Light" w:hAnsi="Calibri Light" w:cs="Arial-BoldMT"/>
          <w:b/>
          <w:bCs/>
          <w:color w:val="000000"/>
          <w:sz w:val="20"/>
          <w:szCs w:val="20"/>
        </w:rPr>
      </w:pPr>
      <w:r w:rsidRPr="002E301B">
        <w:rPr>
          <w:rFonts w:ascii="Calibri Light" w:hAnsi="Calibri Light" w:cs="Arial-BoldMT"/>
          <w:b/>
          <w:bCs/>
          <w:color w:val="000000"/>
          <w:sz w:val="20"/>
          <w:szCs w:val="20"/>
        </w:rPr>
        <w:t>OGŁOSZENIE  O NABORZE NA WOLNE STANOWISKO URZĘDNICZE</w:t>
      </w:r>
    </w:p>
    <w:p w:rsidR="00CA1471" w:rsidRPr="002E301B" w:rsidRDefault="00CA1471" w:rsidP="002E301B">
      <w:pPr>
        <w:autoSpaceDE w:val="0"/>
        <w:autoSpaceDN w:val="0"/>
        <w:adjustRightInd w:val="0"/>
        <w:spacing w:after="0" w:line="360" w:lineRule="auto"/>
        <w:jc w:val="center"/>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 Wójt Gminy Gostynin ogłasza nabór na wolne stanowisko urzędnicze:</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1) Nazwa i adres jednostki:</w:t>
      </w:r>
    </w:p>
    <w:p w:rsidR="00A85B27" w:rsidRPr="002E301B" w:rsidRDefault="00A85B27" w:rsidP="002E301B">
      <w:pPr>
        <w:autoSpaceDE w:val="0"/>
        <w:autoSpaceDN w:val="0"/>
        <w:adjustRightInd w:val="0"/>
        <w:spacing w:after="0" w:line="360" w:lineRule="auto"/>
        <w:jc w:val="center"/>
        <w:rPr>
          <w:rFonts w:ascii="Calibri Light" w:hAnsi="Calibri Light" w:cs="ArialMT"/>
          <w:b/>
          <w:color w:val="000000"/>
          <w:sz w:val="20"/>
          <w:szCs w:val="20"/>
        </w:rPr>
      </w:pPr>
      <w:r w:rsidRPr="002E301B">
        <w:rPr>
          <w:rFonts w:ascii="Calibri Light" w:hAnsi="Calibri Light" w:cs="ArialMT"/>
          <w:b/>
          <w:color w:val="000000"/>
          <w:sz w:val="20"/>
          <w:szCs w:val="20"/>
        </w:rPr>
        <w:t>Urząd Gminy Gostynin</w:t>
      </w:r>
    </w:p>
    <w:p w:rsidR="00A85B27" w:rsidRPr="002E301B" w:rsidRDefault="00A85B27" w:rsidP="002E301B">
      <w:pPr>
        <w:autoSpaceDE w:val="0"/>
        <w:autoSpaceDN w:val="0"/>
        <w:adjustRightInd w:val="0"/>
        <w:spacing w:after="0" w:line="360" w:lineRule="auto"/>
        <w:jc w:val="center"/>
        <w:rPr>
          <w:rFonts w:ascii="Calibri Light" w:hAnsi="Calibri Light" w:cs="ArialMT"/>
          <w:b/>
          <w:color w:val="000000"/>
          <w:sz w:val="20"/>
          <w:szCs w:val="20"/>
        </w:rPr>
      </w:pPr>
      <w:r w:rsidRPr="002E301B">
        <w:rPr>
          <w:rFonts w:ascii="Calibri Light" w:hAnsi="Calibri Light" w:cs="ArialMT"/>
          <w:b/>
          <w:color w:val="000000"/>
          <w:sz w:val="20"/>
          <w:szCs w:val="20"/>
        </w:rPr>
        <w:t>ul. Rynek 26</w:t>
      </w:r>
    </w:p>
    <w:p w:rsidR="00A85B27" w:rsidRPr="002E301B" w:rsidRDefault="00A85B27" w:rsidP="002E301B">
      <w:pPr>
        <w:autoSpaceDE w:val="0"/>
        <w:autoSpaceDN w:val="0"/>
        <w:adjustRightInd w:val="0"/>
        <w:spacing w:after="0" w:line="360" w:lineRule="auto"/>
        <w:jc w:val="center"/>
        <w:rPr>
          <w:rFonts w:ascii="Calibri Light" w:hAnsi="Calibri Light" w:cs="ArialMT"/>
          <w:b/>
          <w:color w:val="000000"/>
          <w:sz w:val="20"/>
          <w:szCs w:val="20"/>
        </w:rPr>
      </w:pPr>
      <w:r w:rsidRPr="002E301B">
        <w:rPr>
          <w:rFonts w:ascii="Calibri Light" w:hAnsi="Calibri Light" w:cs="ArialMT"/>
          <w:b/>
          <w:color w:val="000000"/>
          <w:sz w:val="20"/>
          <w:szCs w:val="20"/>
        </w:rPr>
        <w:t>09-500 Gostynin</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2) Nazwa stanowiska urzędniczego:</w:t>
      </w:r>
    </w:p>
    <w:p w:rsidR="00A85B27" w:rsidRPr="002E301B" w:rsidRDefault="00E11245" w:rsidP="002E301B">
      <w:pPr>
        <w:autoSpaceDE w:val="0"/>
        <w:autoSpaceDN w:val="0"/>
        <w:adjustRightInd w:val="0"/>
        <w:spacing w:after="0" w:line="360" w:lineRule="auto"/>
        <w:jc w:val="center"/>
        <w:rPr>
          <w:rFonts w:ascii="Calibri Light" w:hAnsi="Calibri Light" w:cs="Arial-BoldMT"/>
          <w:b/>
          <w:bCs/>
          <w:color w:val="000000"/>
          <w:sz w:val="20"/>
          <w:szCs w:val="20"/>
        </w:rPr>
      </w:pPr>
      <w:bookmarkStart w:id="0" w:name="_GoBack"/>
      <w:bookmarkEnd w:id="0"/>
      <w:r>
        <w:rPr>
          <w:rFonts w:ascii="Calibri Light" w:hAnsi="Calibri Light" w:cs="Arial-BoldMT"/>
          <w:b/>
          <w:bCs/>
          <w:color w:val="000000"/>
          <w:sz w:val="20"/>
          <w:szCs w:val="20"/>
        </w:rPr>
        <w:t>inspektor</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3) Nazwa stanowiska pracy zgodnie ze strukturą organizacyjną Urzędu:</w:t>
      </w:r>
    </w:p>
    <w:p w:rsidR="00E11245" w:rsidRPr="002E301B" w:rsidRDefault="00E11245" w:rsidP="00E11245">
      <w:pPr>
        <w:autoSpaceDE w:val="0"/>
        <w:autoSpaceDN w:val="0"/>
        <w:adjustRightInd w:val="0"/>
        <w:spacing w:after="0" w:line="360" w:lineRule="auto"/>
        <w:jc w:val="center"/>
        <w:rPr>
          <w:rFonts w:ascii="Calibri Light" w:hAnsi="Calibri Light" w:cs="Arial-BoldMT"/>
          <w:b/>
          <w:bCs/>
          <w:color w:val="000000"/>
          <w:sz w:val="20"/>
          <w:szCs w:val="20"/>
        </w:rPr>
      </w:pPr>
      <w:r>
        <w:rPr>
          <w:rFonts w:ascii="Calibri Light" w:hAnsi="Calibri Light" w:cs="Arial-BoldMT"/>
          <w:b/>
          <w:bCs/>
          <w:color w:val="000000"/>
          <w:sz w:val="20"/>
          <w:szCs w:val="20"/>
        </w:rPr>
        <w:t>inspektor</w:t>
      </w:r>
    </w:p>
    <w:p w:rsidR="00EA09D0" w:rsidRPr="002E301B" w:rsidRDefault="00E11245" w:rsidP="002E301B">
      <w:pPr>
        <w:autoSpaceDE w:val="0"/>
        <w:autoSpaceDN w:val="0"/>
        <w:adjustRightInd w:val="0"/>
        <w:spacing w:after="0" w:line="360" w:lineRule="auto"/>
        <w:jc w:val="center"/>
        <w:rPr>
          <w:rFonts w:ascii="Calibri Light" w:hAnsi="Calibri Light" w:cs="Arial-BoldMT"/>
          <w:b/>
          <w:bCs/>
          <w:color w:val="000000"/>
          <w:sz w:val="20"/>
          <w:szCs w:val="20"/>
        </w:rPr>
      </w:pPr>
      <w:r>
        <w:rPr>
          <w:rFonts w:ascii="Calibri Light" w:hAnsi="Calibri Light" w:cs="Arial-BoldMT"/>
          <w:b/>
          <w:bCs/>
          <w:color w:val="000000"/>
          <w:sz w:val="20"/>
          <w:szCs w:val="20"/>
        </w:rPr>
        <w:t>Biuro Rady</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3) Wymiar etatu:</w:t>
      </w:r>
    </w:p>
    <w:p w:rsidR="00A85B27" w:rsidRPr="002E301B" w:rsidRDefault="00A85B27" w:rsidP="002E301B">
      <w:pPr>
        <w:autoSpaceDE w:val="0"/>
        <w:autoSpaceDN w:val="0"/>
        <w:adjustRightInd w:val="0"/>
        <w:spacing w:after="0" w:line="360" w:lineRule="auto"/>
        <w:jc w:val="center"/>
        <w:rPr>
          <w:rFonts w:ascii="Calibri Light" w:hAnsi="Calibri Light" w:cs="Arial-BoldMT"/>
          <w:b/>
          <w:bCs/>
          <w:color w:val="000000"/>
          <w:sz w:val="20"/>
          <w:szCs w:val="20"/>
        </w:rPr>
      </w:pPr>
      <w:r w:rsidRPr="002E301B">
        <w:rPr>
          <w:rFonts w:ascii="Calibri Light" w:hAnsi="Calibri Light" w:cs="Arial-BoldMT"/>
          <w:b/>
          <w:bCs/>
          <w:color w:val="000000"/>
          <w:sz w:val="20"/>
          <w:szCs w:val="20"/>
        </w:rPr>
        <w:t>pełny etat</w:t>
      </w:r>
    </w:p>
    <w:p w:rsidR="00A85B27" w:rsidRPr="002E301B" w:rsidRDefault="00A85B27" w:rsidP="002E301B">
      <w:pPr>
        <w:autoSpaceDE w:val="0"/>
        <w:autoSpaceDN w:val="0"/>
        <w:adjustRightInd w:val="0"/>
        <w:spacing w:after="0" w:line="360" w:lineRule="auto"/>
        <w:rPr>
          <w:rFonts w:ascii="Calibri Light" w:hAnsi="Calibri Light" w:cs="Arial-BoldMT"/>
          <w:bCs/>
          <w:color w:val="000000"/>
          <w:sz w:val="20"/>
          <w:szCs w:val="20"/>
        </w:rPr>
      </w:pPr>
      <w:r w:rsidRPr="002E301B">
        <w:rPr>
          <w:rFonts w:ascii="Calibri Light" w:hAnsi="Calibri Light" w:cs="Arial-BoldMT"/>
          <w:bCs/>
          <w:color w:val="000000"/>
          <w:sz w:val="20"/>
          <w:szCs w:val="20"/>
        </w:rPr>
        <w:t xml:space="preserve">4) planowany termin zatrudnienia </w:t>
      </w:r>
    </w:p>
    <w:p w:rsidR="00A85B27" w:rsidRDefault="00B83003" w:rsidP="002E301B">
      <w:pPr>
        <w:autoSpaceDE w:val="0"/>
        <w:autoSpaceDN w:val="0"/>
        <w:adjustRightInd w:val="0"/>
        <w:spacing w:after="0" w:line="360" w:lineRule="auto"/>
        <w:jc w:val="center"/>
        <w:rPr>
          <w:rFonts w:ascii="Calibri Light" w:hAnsi="Calibri Light" w:cs="Arial-BoldMT"/>
          <w:b/>
          <w:bCs/>
          <w:color w:val="000000"/>
          <w:sz w:val="20"/>
          <w:szCs w:val="20"/>
        </w:rPr>
      </w:pPr>
      <w:r w:rsidRPr="002E301B">
        <w:rPr>
          <w:rFonts w:ascii="Calibri Light" w:hAnsi="Calibri Light" w:cs="Arial-BoldMT"/>
          <w:b/>
          <w:bCs/>
          <w:color w:val="000000"/>
          <w:sz w:val="20"/>
          <w:szCs w:val="20"/>
        </w:rPr>
        <w:t>1 stycznia 2023 r.</w:t>
      </w:r>
    </w:p>
    <w:p w:rsidR="002E301B" w:rsidRPr="002E301B" w:rsidRDefault="002E301B" w:rsidP="002E301B">
      <w:pPr>
        <w:autoSpaceDE w:val="0"/>
        <w:autoSpaceDN w:val="0"/>
        <w:adjustRightInd w:val="0"/>
        <w:spacing w:after="0" w:line="360" w:lineRule="auto"/>
        <w:jc w:val="center"/>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II. Wymagania niezbędne kandydata:</w:t>
      </w:r>
    </w:p>
    <w:p w:rsidR="00A85B27" w:rsidRPr="002E301B" w:rsidRDefault="00A85B27" w:rsidP="00E11245">
      <w:pPr>
        <w:pStyle w:val="Akapitzlist"/>
        <w:numPr>
          <w:ilvl w:val="0"/>
          <w:numId w:val="25"/>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obywatelstwo polskie z zastrzeżeniem art. 11 ust. 2 i 3 ustawy z dnia 21 listopa</w:t>
      </w:r>
      <w:r w:rsidR="00FC5781">
        <w:rPr>
          <w:rFonts w:ascii="Calibri Light" w:hAnsi="Calibri Light" w:cs="ArialMT"/>
          <w:color w:val="000000"/>
          <w:sz w:val="20"/>
          <w:szCs w:val="20"/>
        </w:rPr>
        <w:t>da o pracownikach samorządowych;</w:t>
      </w:r>
    </w:p>
    <w:p w:rsidR="00A85B27" w:rsidRPr="002E301B" w:rsidRDefault="00E11245" w:rsidP="00E11245">
      <w:pPr>
        <w:pStyle w:val="Akapitzlist"/>
        <w:numPr>
          <w:ilvl w:val="0"/>
          <w:numId w:val="25"/>
        </w:numPr>
        <w:spacing w:after="0" w:line="360" w:lineRule="auto"/>
        <w:jc w:val="both"/>
        <w:rPr>
          <w:rFonts w:ascii="Calibri Light" w:hAnsi="Calibri Light"/>
          <w:sz w:val="20"/>
          <w:szCs w:val="20"/>
        </w:rPr>
      </w:pPr>
      <w:r>
        <w:rPr>
          <w:rFonts w:ascii="Calibri Light" w:hAnsi="Calibri Light"/>
          <w:sz w:val="20"/>
          <w:szCs w:val="20"/>
        </w:rPr>
        <w:t>wykształcenie wyższe;</w:t>
      </w:r>
    </w:p>
    <w:p w:rsidR="00E11245" w:rsidRDefault="00E11245" w:rsidP="00E11245">
      <w:pPr>
        <w:pStyle w:val="Akapitzlist"/>
        <w:numPr>
          <w:ilvl w:val="0"/>
          <w:numId w:val="25"/>
        </w:numPr>
        <w:spacing w:after="0" w:line="360" w:lineRule="auto"/>
        <w:jc w:val="both"/>
        <w:rPr>
          <w:rFonts w:ascii="Calibri Light" w:hAnsi="Calibri Light"/>
          <w:sz w:val="20"/>
          <w:szCs w:val="20"/>
        </w:rPr>
      </w:pPr>
      <w:r w:rsidRPr="00F66E53">
        <w:rPr>
          <w:rFonts w:ascii="Calibri Light" w:hAnsi="Calibri Light"/>
          <w:sz w:val="20"/>
          <w:szCs w:val="20"/>
        </w:rPr>
        <w:t xml:space="preserve">co najmniej pięcioletnie doświadczenie pracy (stosunek pracy) w zakresie prac </w:t>
      </w:r>
      <w:r w:rsidR="005F1308">
        <w:rPr>
          <w:rFonts w:ascii="Calibri Light" w:hAnsi="Calibri Light"/>
          <w:sz w:val="20"/>
          <w:szCs w:val="20"/>
        </w:rPr>
        <w:t>-</w:t>
      </w:r>
      <w:r w:rsidRPr="00F66E53">
        <w:rPr>
          <w:rFonts w:ascii="Calibri Light" w:hAnsi="Calibri Light"/>
          <w:sz w:val="20"/>
          <w:szCs w:val="20"/>
        </w:rPr>
        <w:t xml:space="preserve"> </w:t>
      </w:r>
      <w:r>
        <w:rPr>
          <w:rFonts w:ascii="Calibri Light" w:hAnsi="Calibri Light"/>
          <w:sz w:val="20"/>
          <w:szCs w:val="20"/>
        </w:rPr>
        <w:t>administ</w:t>
      </w:r>
      <w:r w:rsidRPr="00F66E53">
        <w:rPr>
          <w:rFonts w:ascii="Calibri Light" w:hAnsi="Calibri Light"/>
          <w:sz w:val="20"/>
          <w:szCs w:val="20"/>
        </w:rPr>
        <w:t>r</w:t>
      </w:r>
      <w:r>
        <w:rPr>
          <w:rFonts w:ascii="Calibri Light" w:hAnsi="Calibri Light"/>
          <w:sz w:val="20"/>
          <w:szCs w:val="20"/>
        </w:rPr>
        <w:t>a</w:t>
      </w:r>
      <w:r w:rsidRPr="00F66E53">
        <w:rPr>
          <w:rFonts w:ascii="Calibri Light" w:hAnsi="Calibri Light"/>
          <w:sz w:val="20"/>
          <w:szCs w:val="20"/>
        </w:rPr>
        <w:t>cyjno-biurowych w administracji  publicznej</w:t>
      </w:r>
      <w:r>
        <w:rPr>
          <w:rFonts w:ascii="Calibri Light" w:hAnsi="Calibri Light"/>
          <w:sz w:val="20"/>
          <w:szCs w:val="20"/>
        </w:rPr>
        <w:t>;</w:t>
      </w:r>
      <w:r w:rsidRPr="00F66E53">
        <w:rPr>
          <w:rFonts w:ascii="Calibri Light" w:hAnsi="Calibri Light"/>
          <w:sz w:val="20"/>
          <w:szCs w:val="20"/>
        </w:rPr>
        <w:t xml:space="preserve"> </w:t>
      </w:r>
    </w:p>
    <w:p w:rsidR="00E11245" w:rsidRPr="00E11245" w:rsidRDefault="00E11245" w:rsidP="00E11245">
      <w:pPr>
        <w:pStyle w:val="Akapitzlist"/>
        <w:numPr>
          <w:ilvl w:val="0"/>
          <w:numId w:val="25"/>
        </w:numPr>
        <w:spacing w:line="360" w:lineRule="auto"/>
        <w:jc w:val="both"/>
        <w:rPr>
          <w:rFonts w:ascii="Calibri Light" w:hAnsi="Calibri Light"/>
          <w:sz w:val="20"/>
          <w:szCs w:val="20"/>
        </w:rPr>
      </w:pPr>
      <w:r w:rsidRPr="00E11245">
        <w:rPr>
          <w:rFonts w:ascii="Calibri Light" w:hAnsi="Calibri Light"/>
          <w:sz w:val="20"/>
          <w:szCs w:val="20"/>
        </w:rPr>
        <w:t>znajomość: ustawy o samorządzie gminnym,  kodeksu postepowania administracyjnego, ustawy o</w:t>
      </w:r>
      <w:r>
        <w:rPr>
          <w:rFonts w:ascii="Calibri Light" w:hAnsi="Calibri Light"/>
          <w:sz w:val="20"/>
          <w:szCs w:val="20"/>
        </w:rPr>
        <w:t> </w:t>
      </w:r>
      <w:r w:rsidRPr="00E11245">
        <w:rPr>
          <w:rFonts w:ascii="Calibri Light" w:hAnsi="Calibri Light"/>
          <w:sz w:val="20"/>
          <w:szCs w:val="20"/>
        </w:rPr>
        <w:t xml:space="preserve">dostępie do informacji publicznej, </w:t>
      </w:r>
      <w:r w:rsidRPr="00E11245">
        <w:rPr>
          <w:rFonts w:ascii="Calibri Light" w:hAnsi="Calibri Light" w:cs="Arial"/>
          <w:sz w:val="20"/>
          <w:szCs w:val="20"/>
        </w:rPr>
        <w:t>Rozporządzenia Prezesa Rady Ministrów z dnia 18 stycznia 2011 r. w</w:t>
      </w:r>
      <w:r>
        <w:rPr>
          <w:rFonts w:ascii="Calibri Light" w:hAnsi="Calibri Light" w:cs="Arial"/>
          <w:sz w:val="20"/>
          <w:szCs w:val="20"/>
        </w:rPr>
        <w:t> </w:t>
      </w:r>
      <w:r w:rsidRPr="00E11245">
        <w:rPr>
          <w:rFonts w:ascii="Calibri Light" w:hAnsi="Calibri Light" w:cs="Arial"/>
          <w:sz w:val="20"/>
          <w:szCs w:val="20"/>
        </w:rPr>
        <w:t>sprawie instrukcji kancelaryjnej, jednolitych rzeczowych wykazów akt oraz instrukcji w sprawie organizacji i zakresu</w:t>
      </w:r>
      <w:r>
        <w:rPr>
          <w:rFonts w:ascii="Calibri Light" w:hAnsi="Calibri Light" w:cs="Arial"/>
          <w:sz w:val="20"/>
          <w:szCs w:val="20"/>
        </w:rPr>
        <w:t xml:space="preserve"> działania archiwów zakładowych;</w:t>
      </w:r>
    </w:p>
    <w:p w:rsidR="00E11245" w:rsidRPr="00E11245" w:rsidRDefault="00E11245" w:rsidP="00E11245">
      <w:pPr>
        <w:pStyle w:val="Akapitzlist"/>
        <w:numPr>
          <w:ilvl w:val="0"/>
          <w:numId w:val="25"/>
        </w:numPr>
        <w:spacing w:line="360" w:lineRule="auto"/>
        <w:jc w:val="both"/>
        <w:rPr>
          <w:rFonts w:ascii="Calibri Light" w:hAnsi="Calibri Light"/>
          <w:sz w:val="20"/>
          <w:szCs w:val="20"/>
        </w:rPr>
      </w:pPr>
      <w:r>
        <w:rPr>
          <w:rFonts w:ascii="Calibri Light" w:hAnsi="Calibri Light" w:cs="Arial"/>
          <w:sz w:val="20"/>
          <w:szCs w:val="20"/>
        </w:rPr>
        <w:t>umiejętność obsługi programu Legislator;</w:t>
      </w:r>
    </w:p>
    <w:p w:rsidR="00A85B27" w:rsidRPr="002E301B" w:rsidRDefault="00A85B27" w:rsidP="00E11245">
      <w:pPr>
        <w:pStyle w:val="Akapitzlist"/>
        <w:numPr>
          <w:ilvl w:val="0"/>
          <w:numId w:val="25"/>
        </w:numPr>
        <w:spacing w:after="0" w:line="360" w:lineRule="auto"/>
        <w:jc w:val="both"/>
        <w:rPr>
          <w:rFonts w:ascii="Calibri Light" w:hAnsi="Calibri Light"/>
          <w:sz w:val="20"/>
          <w:szCs w:val="20"/>
        </w:rPr>
      </w:pPr>
      <w:r w:rsidRPr="002E301B">
        <w:rPr>
          <w:rFonts w:ascii="Calibri Light" w:hAnsi="Calibri Light"/>
          <w:sz w:val="20"/>
          <w:szCs w:val="20"/>
        </w:rPr>
        <w:t>pełna zdo</w:t>
      </w:r>
      <w:r w:rsidR="00FC5781">
        <w:rPr>
          <w:rFonts w:ascii="Calibri Light" w:hAnsi="Calibri Light"/>
          <w:sz w:val="20"/>
          <w:szCs w:val="20"/>
        </w:rPr>
        <w:t>lność do czynności prawnych;</w:t>
      </w:r>
    </w:p>
    <w:p w:rsidR="00A85B27" w:rsidRPr="002E301B" w:rsidRDefault="00A85B27" w:rsidP="00E11245">
      <w:pPr>
        <w:pStyle w:val="Akapitzlist"/>
        <w:numPr>
          <w:ilvl w:val="0"/>
          <w:numId w:val="25"/>
        </w:numPr>
        <w:spacing w:after="0" w:line="360" w:lineRule="auto"/>
        <w:jc w:val="both"/>
        <w:rPr>
          <w:rFonts w:ascii="Calibri Light" w:hAnsi="Calibri Light"/>
          <w:sz w:val="20"/>
          <w:szCs w:val="20"/>
        </w:rPr>
      </w:pPr>
      <w:r w:rsidRPr="002E301B">
        <w:rPr>
          <w:rFonts w:ascii="Calibri Light" w:hAnsi="Calibri Light"/>
          <w:sz w:val="20"/>
          <w:szCs w:val="20"/>
        </w:rPr>
        <w:t>korzy</w:t>
      </w:r>
      <w:r w:rsidR="00FC5781">
        <w:rPr>
          <w:rFonts w:ascii="Calibri Light" w:hAnsi="Calibri Light"/>
          <w:sz w:val="20"/>
          <w:szCs w:val="20"/>
        </w:rPr>
        <w:t>stanie z pełni praw publicznych;</w:t>
      </w:r>
    </w:p>
    <w:p w:rsidR="00A85B27" w:rsidRPr="002E301B" w:rsidRDefault="00A85B27" w:rsidP="00E11245">
      <w:pPr>
        <w:pStyle w:val="Akapitzlist"/>
        <w:numPr>
          <w:ilvl w:val="0"/>
          <w:numId w:val="25"/>
        </w:numPr>
        <w:spacing w:after="0" w:line="360" w:lineRule="auto"/>
        <w:jc w:val="both"/>
        <w:rPr>
          <w:rFonts w:ascii="Calibri Light" w:hAnsi="Calibri Light"/>
          <w:sz w:val="20"/>
          <w:szCs w:val="20"/>
        </w:rPr>
      </w:pPr>
      <w:r w:rsidRPr="002E301B">
        <w:rPr>
          <w:rFonts w:ascii="Calibri Light" w:hAnsi="Calibri Light"/>
          <w:sz w:val="20"/>
          <w:szCs w:val="20"/>
        </w:rPr>
        <w:t>brak prawomocnego wyroku sądu za umyślne przestępstwo ścigane z oskarżenia publicznego lub</w:t>
      </w:r>
      <w:r w:rsidR="00FC5781">
        <w:rPr>
          <w:rFonts w:ascii="Calibri Light" w:hAnsi="Calibri Light"/>
          <w:sz w:val="20"/>
          <w:szCs w:val="20"/>
        </w:rPr>
        <w:t xml:space="preserve"> umyślne przestępstwo skarbowe;</w:t>
      </w:r>
    </w:p>
    <w:p w:rsidR="00CA1471" w:rsidRPr="002E301B" w:rsidRDefault="002E301B" w:rsidP="00E11245">
      <w:pPr>
        <w:pStyle w:val="Akapitzlist"/>
        <w:numPr>
          <w:ilvl w:val="0"/>
          <w:numId w:val="25"/>
        </w:numPr>
        <w:autoSpaceDE w:val="0"/>
        <w:autoSpaceDN w:val="0"/>
        <w:adjustRightInd w:val="0"/>
        <w:spacing w:after="0" w:line="360" w:lineRule="auto"/>
        <w:jc w:val="both"/>
        <w:rPr>
          <w:rFonts w:ascii="Calibri Light" w:hAnsi="Calibri Light" w:cs="Arial-BoldMT"/>
          <w:b/>
          <w:bCs/>
          <w:color w:val="000000"/>
          <w:sz w:val="20"/>
          <w:szCs w:val="20"/>
        </w:rPr>
      </w:pPr>
      <w:r>
        <w:rPr>
          <w:rFonts w:ascii="Calibri Light" w:hAnsi="Calibri Light"/>
          <w:sz w:val="20"/>
          <w:szCs w:val="20"/>
        </w:rPr>
        <w:t>nieposzlakowana opinia.</w:t>
      </w:r>
    </w:p>
    <w:p w:rsidR="002E301B" w:rsidRDefault="002E301B" w:rsidP="00E11245">
      <w:pPr>
        <w:pStyle w:val="Akapitzlist"/>
        <w:autoSpaceDE w:val="0"/>
        <w:autoSpaceDN w:val="0"/>
        <w:adjustRightInd w:val="0"/>
        <w:spacing w:after="0" w:line="360" w:lineRule="auto"/>
        <w:jc w:val="both"/>
        <w:rPr>
          <w:rFonts w:ascii="Calibri Light" w:hAnsi="Calibri Light"/>
          <w:sz w:val="20"/>
          <w:szCs w:val="20"/>
        </w:rPr>
      </w:pPr>
    </w:p>
    <w:p w:rsidR="002E301B" w:rsidRDefault="002E301B" w:rsidP="002E301B">
      <w:pPr>
        <w:pStyle w:val="Akapitzlist"/>
        <w:autoSpaceDE w:val="0"/>
        <w:autoSpaceDN w:val="0"/>
        <w:adjustRightInd w:val="0"/>
        <w:spacing w:after="0" w:line="360" w:lineRule="auto"/>
        <w:jc w:val="both"/>
        <w:rPr>
          <w:rFonts w:ascii="Calibri Light" w:hAnsi="Calibri Light"/>
          <w:sz w:val="20"/>
          <w:szCs w:val="20"/>
        </w:rPr>
      </w:pPr>
    </w:p>
    <w:p w:rsidR="002E301B" w:rsidRDefault="002E301B" w:rsidP="002E301B">
      <w:pPr>
        <w:pStyle w:val="Akapitzlist"/>
        <w:autoSpaceDE w:val="0"/>
        <w:autoSpaceDN w:val="0"/>
        <w:adjustRightInd w:val="0"/>
        <w:spacing w:after="0" w:line="360" w:lineRule="auto"/>
        <w:jc w:val="both"/>
        <w:rPr>
          <w:rFonts w:ascii="Calibri Light" w:hAnsi="Calibri Light"/>
          <w:sz w:val="20"/>
          <w:szCs w:val="20"/>
        </w:rPr>
      </w:pPr>
    </w:p>
    <w:p w:rsidR="002E301B" w:rsidRDefault="002E301B" w:rsidP="002E301B">
      <w:pPr>
        <w:pStyle w:val="Akapitzlist"/>
        <w:autoSpaceDE w:val="0"/>
        <w:autoSpaceDN w:val="0"/>
        <w:adjustRightInd w:val="0"/>
        <w:spacing w:after="0" w:line="360" w:lineRule="auto"/>
        <w:jc w:val="both"/>
        <w:rPr>
          <w:rFonts w:ascii="Calibri Light" w:hAnsi="Calibri Light"/>
          <w:sz w:val="20"/>
          <w:szCs w:val="20"/>
        </w:rPr>
      </w:pPr>
    </w:p>
    <w:p w:rsidR="002E301B" w:rsidRPr="002E301B" w:rsidRDefault="002E301B" w:rsidP="002E301B">
      <w:pPr>
        <w:pStyle w:val="Akapitzlist"/>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III. Wymagania dodatkowe:</w:t>
      </w:r>
    </w:p>
    <w:p w:rsidR="00E11245" w:rsidRPr="00E11245" w:rsidRDefault="00E11245" w:rsidP="00AC503D">
      <w:pPr>
        <w:pStyle w:val="Akapitzlist"/>
        <w:numPr>
          <w:ilvl w:val="0"/>
          <w:numId w:val="14"/>
        </w:numPr>
        <w:autoSpaceDE w:val="0"/>
        <w:autoSpaceDN w:val="0"/>
        <w:adjustRightInd w:val="0"/>
        <w:spacing w:after="0" w:line="360" w:lineRule="auto"/>
        <w:ind w:left="357" w:hanging="357"/>
        <w:jc w:val="both"/>
        <w:rPr>
          <w:rFonts w:ascii="Calibri Light" w:hAnsi="Calibri Light" w:cs="ArialMT"/>
          <w:color w:val="000000"/>
          <w:sz w:val="20"/>
          <w:szCs w:val="20"/>
        </w:rPr>
      </w:pPr>
      <w:r w:rsidRPr="00E11245">
        <w:rPr>
          <w:rFonts w:ascii="Calibri Light" w:hAnsi="Calibri Light"/>
          <w:sz w:val="20"/>
          <w:szCs w:val="20"/>
        </w:rPr>
        <w:t>mile widziane doświadczenie pracy na podobnym stanowisku</w:t>
      </w:r>
      <w:r>
        <w:rPr>
          <w:rFonts w:ascii="Calibri Light" w:hAnsi="Calibri Light"/>
          <w:sz w:val="20"/>
          <w:szCs w:val="20"/>
        </w:rPr>
        <w:t>;</w:t>
      </w:r>
    </w:p>
    <w:p w:rsidR="00A85B27" w:rsidRDefault="00A85B27" w:rsidP="002E301B">
      <w:pPr>
        <w:pStyle w:val="Akapitzlist"/>
        <w:numPr>
          <w:ilvl w:val="0"/>
          <w:numId w:val="14"/>
        </w:numPr>
        <w:autoSpaceDE w:val="0"/>
        <w:autoSpaceDN w:val="0"/>
        <w:adjustRightInd w:val="0"/>
        <w:spacing w:after="0" w:line="360" w:lineRule="auto"/>
        <w:ind w:left="357" w:hanging="357"/>
        <w:jc w:val="both"/>
        <w:rPr>
          <w:rFonts w:ascii="Calibri Light" w:hAnsi="Calibri Light" w:cs="ArialMT"/>
          <w:color w:val="000000"/>
          <w:sz w:val="20"/>
          <w:szCs w:val="20"/>
        </w:rPr>
      </w:pPr>
      <w:r w:rsidRPr="002E301B">
        <w:rPr>
          <w:rFonts w:ascii="Calibri Light" w:hAnsi="Calibri Light" w:cs="ArialMT"/>
          <w:color w:val="000000"/>
          <w:sz w:val="20"/>
          <w:szCs w:val="20"/>
        </w:rPr>
        <w:t>odporność na stres.</w:t>
      </w:r>
    </w:p>
    <w:p w:rsidR="002E301B" w:rsidRDefault="002E301B" w:rsidP="002E301B">
      <w:pPr>
        <w:autoSpaceDE w:val="0"/>
        <w:autoSpaceDN w:val="0"/>
        <w:adjustRightInd w:val="0"/>
        <w:spacing w:after="0" w:line="360" w:lineRule="auto"/>
        <w:jc w:val="both"/>
        <w:rPr>
          <w:rFonts w:ascii="Calibri Light" w:hAnsi="Calibri Light" w:cs="ArialMT"/>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IV. Zakres wykonywanych zadań na stanowisku:</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obsługa techniczno-kancelaryjna Rady, jej komisji, klubów oraz Przewodniczącego Rady;</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 xml:space="preserve">przygotowywanie materiałów na sesje Rady;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przygotowywania materiałów z posiedzeń Rady: uchwał, stanowisk, wniosków i opinii oraz kierowanie uchwał Rady do właściwych komórek organizacyjnych Urzędu i jednostek organizacyjnych Gminy Gostynin,</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prowadzenie rejestru uchwał Rady,</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prowadzenie ewidencji protokołów sesji Rady i posiedzeń komisji,</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 xml:space="preserve">prowadzenie rejestru interpelacji radnych,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prowadzenie rejestru skarg, wniosków i petycji, których rozpatrywanie należy do kompetencji Rady,</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przedkładanie uchwał Rady właściwym organom nadzoru - Wojewodzie lub Regionalnej Izbie Obrachunkowej,</w:t>
      </w:r>
      <w:r>
        <w:rPr>
          <w:rFonts w:ascii="Calibri Light" w:hAnsi="Calibri Light"/>
          <w:sz w:val="20"/>
          <w:szCs w:val="20"/>
        </w:rPr>
        <w:t xml:space="preserve">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przekazywanie Wojewodzie aktów prawa miejscowego celem ich publikacji w Dzienniku Urzędowym Województwa Mazowieckiego,</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 xml:space="preserve">przygotowywanie wyborów ławników do sądów powszechnych;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prowadzenie korespondencji w zakresie przewidzianym kompetencjami,</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przygotowywanie list diet radnych,</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pomoc przy prowadzenie spraw oświadczeń majątkowych radnych,</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aktualizacja danych w Biuletynie Informacji Publicznej z zakresu zadań Biura Rady,</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 xml:space="preserve">publikacja uchwał Rady, aktów prawa miejscowego, protokołów posiedzeń Rady i komisji, imiennych wykazów głosowań radnych, interpelacji radnych  w Biuletynie Informacji Publicznej,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 xml:space="preserve">prowadzenie ewidencji delegacji służbowych radnych,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 xml:space="preserve">weryfikacja merytoryczna faktur w zakresie spraw objętych zadaniami na stanowisku,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opracowywanie danych do projektu budżetu zgodnie z powierzonym zakresem obowiązków,</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 xml:space="preserve">archiwizacja wytworzonej dokumentacji, </w:t>
      </w:r>
    </w:p>
    <w:p w:rsidR="009F6558" w:rsidRDefault="009F6558" w:rsidP="009F6558">
      <w:pPr>
        <w:pStyle w:val="Akapitzlist"/>
        <w:numPr>
          <w:ilvl w:val="0"/>
          <w:numId w:val="30"/>
        </w:numPr>
        <w:spacing w:after="0" w:line="360" w:lineRule="auto"/>
        <w:jc w:val="both"/>
        <w:rPr>
          <w:rFonts w:ascii="Calibri Light" w:hAnsi="Calibri Light"/>
          <w:sz w:val="20"/>
          <w:szCs w:val="20"/>
        </w:rPr>
      </w:pPr>
      <w:r>
        <w:rPr>
          <w:rFonts w:ascii="Calibri Light" w:hAnsi="Calibri Light"/>
          <w:sz w:val="20"/>
          <w:szCs w:val="20"/>
        </w:rPr>
        <w:t>wykonywanie innych czynności doraźnie zleconych przez bezpośredniego przełożonego, a wynikających z rodzaju umówionej pracy.</w:t>
      </w:r>
    </w:p>
    <w:p w:rsidR="00E11245" w:rsidRDefault="00E11245" w:rsidP="00E11245">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E11245">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V. Warunki pracy na stanowisku:</w:t>
      </w:r>
    </w:p>
    <w:p w:rsidR="00A85B27" w:rsidRPr="00FC5781" w:rsidRDefault="00A85B27"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FC5781">
        <w:rPr>
          <w:rFonts w:ascii="Calibri Light" w:hAnsi="Calibri Light" w:cs="ArialMT"/>
          <w:color w:val="000000"/>
          <w:sz w:val="20"/>
          <w:szCs w:val="20"/>
        </w:rPr>
        <w:t>praca w budynku Urzędu Gminy G</w:t>
      </w:r>
      <w:r w:rsidR="00FC5781">
        <w:rPr>
          <w:rFonts w:ascii="Calibri Light" w:hAnsi="Calibri Light" w:cs="ArialMT"/>
          <w:color w:val="000000"/>
          <w:sz w:val="20"/>
          <w:szCs w:val="20"/>
        </w:rPr>
        <w:t xml:space="preserve">ostynin, ul. </w:t>
      </w:r>
      <w:r w:rsidR="005F1308">
        <w:rPr>
          <w:rFonts w:ascii="Calibri Light" w:hAnsi="Calibri Light" w:cs="ArialMT"/>
          <w:color w:val="000000"/>
          <w:sz w:val="20"/>
          <w:szCs w:val="20"/>
        </w:rPr>
        <w:t>Rynek 26</w:t>
      </w:r>
      <w:r w:rsidR="00FC5781">
        <w:rPr>
          <w:rFonts w:ascii="Calibri Light" w:hAnsi="Calibri Light" w:cs="ArialMT"/>
          <w:color w:val="000000"/>
          <w:sz w:val="20"/>
          <w:szCs w:val="20"/>
        </w:rPr>
        <w:t>,</w:t>
      </w:r>
      <w:r w:rsidR="00A76000" w:rsidRPr="00FC5781">
        <w:rPr>
          <w:rFonts w:ascii="Calibri Light" w:hAnsi="Calibri Light" w:cs="ArialMT"/>
          <w:color w:val="000000"/>
          <w:sz w:val="20"/>
          <w:szCs w:val="20"/>
        </w:rPr>
        <w:t xml:space="preserve"> Gostynin, (parter),</w:t>
      </w:r>
    </w:p>
    <w:p w:rsidR="00A85B27" w:rsidRPr="002E301B" w:rsidRDefault="00A85B27"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2E301B">
        <w:rPr>
          <w:rFonts w:ascii="Calibri Light" w:hAnsi="Calibri Light" w:cs="ArialMT"/>
          <w:color w:val="000000"/>
          <w:sz w:val="20"/>
          <w:szCs w:val="20"/>
        </w:rPr>
        <w:t>praca przy komputerze o charakterze administracyjno-biurowym;</w:t>
      </w:r>
    </w:p>
    <w:p w:rsidR="00A85B27" w:rsidRPr="002E301B" w:rsidRDefault="00A85B27"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2E301B">
        <w:rPr>
          <w:rFonts w:ascii="Calibri Light" w:hAnsi="Calibri Light" w:cs="ArialMT"/>
          <w:color w:val="000000"/>
          <w:sz w:val="20"/>
          <w:szCs w:val="20"/>
        </w:rPr>
        <w:lastRenderedPageBreak/>
        <w:t>praca w godzinach: 7:30-15:30;</w:t>
      </w:r>
    </w:p>
    <w:p w:rsidR="00B91F7E" w:rsidRPr="002E301B" w:rsidRDefault="00CA1471"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2E301B">
        <w:rPr>
          <w:rFonts w:ascii="Calibri Light" w:hAnsi="Calibri Light" w:cs="ArialMT"/>
          <w:color w:val="000000"/>
          <w:sz w:val="20"/>
          <w:szCs w:val="20"/>
        </w:rPr>
        <w:t>częsty</w:t>
      </w:r>
      <w:r w:rsidR="00B91F7E" w:rsidRPr="002E301B">
        <w:rPr>
          <w:rFonts w:ascii="Calibri Light" w:hAnsi="Calibri Light" w:cs="ArialMT"/>
          <w:color w:val="000000"/>
          <w:sz w:val="20"/>
          <w:szCs w:val="20"/>
        </w:rPr>
        <w:t xml:space="preserve"> kontakt telefoniczny;</w:t>
      </w:r>
    </w:p>
    <w:p w:rsidR="00B91F7E" w:rsidRPr="002E301B" w:rsidRDefault="00B91F7E"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2E301B">
        <w:rPr>
          <w:rFonts w:ascii="Calibri Light" w:hAnsi="Calibri Light" w:cs="ArialMT"/>
          <w:color w:val="000000"/>
          <w:sz w:val="20"/>
          <w:szCs w:val="20"/>
        </w:rPr>
        <w:t>bezpośredni kontakt z klientami.</w:t>
      </w:r>
    </w:p>
    <w:p w:rsidR="002E301B" w:rsidRDefault="002E301B" w:rsidP="00FC5781">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VI. Wskaźnik zatrudnienia osób niepełnosprawnych:</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 xml:space="preserve">W </w:t>
      </w:r>
      <w:r w:rsidR="00FC5781">
        <w:rPr>
          <w:rFonts w:ascii="Calibri Light" w:hAnsi="Calibri Light" w:cs="ArialMT"/>
          <w:color w:val="000000"/>
          <w:sz w:val="20"/>
          <w:szCs w:val="20"/>
        </w:rPr>
        <w:t>listopadzie</w:t>
      </w:r>
      <w:r w:rsidR="00A76000" w:rsidRPr="002E301B">
        <w:rPr>
          <w:rFonts w:ascii="Calibri Light" w:hAnsi="Calibri Light" w:cs="ArialMT"/>
          <w:color w:val="000000"/>
          <w:sz w:val="20"/>
          <w:szCs w:val="20"/>
        </w:rPr>
        <w:t xml:space="preserve"> 2022</w:t>
      </w:r>
      <w:r w:rsidRPr="002E301B">
        <w:rPr>
          <w:rFonts w:ascii="Calibri Light" w:hAnsi="Calibri Light" w:cs="ArialMT"/>
          <w:color w:val="000000"/>
          <w:sz w:val="20"/>
          <w:szCs w:val="20"/>
        </w:rPr>
        <w:t xml:space="preserve"> r. (miesiącu poprzedzającym datę upublicznienia ogłoszenia) wskaźnik zatrudnienia osób niepełnosprawnych w Urzędzie Gminy Gostynin, w rozumieniu przepisów o rehabilitacji zawodowej i społecznej oraz zatrudnianiu osób niepełnosprawnych jest niższy niż 6 %.</w:t>
      </w: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VII. Wymagane dokumenty:</w:t>
      </w: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niezbędne:</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list motywacyjny opatrzony wła</w:t>
      </w:r>
      <w:r w:rsidR="00A76000" w:rsidRPr="002E301B">
        <w:rPr>
          <w:rFonts w:ascii="Calibri Light" w:hAnsi="Calibri Light" w:cs="ArialMT"/>
          <w:color w:val="000000"/>
          <w:sz w:val="20"/>
          <w:szCs w:val="20"/>
        </w:rPr>
        <w:t>snoręcznym podpisem oraz numer</w:t>
      </w:r>
      <w:r w:rsidRPr="002E301B">
        <w:rPr>
          <w:rFonts w:ascii="Calibri Light" w:hAnsi="Calibri Light" w:cs="ArialMT"/>
          <w:color w:val="000000"/>
          <w:sz w:val="20"/>
          <w:szCs w:val="20"/>
        </w:rPr>
        <w:t xml:space="preserve"> telefonu kontaktowego lub  e-</w:t>
      </w:r>
      <w:r w:rsidR="00703477" w:rsidRPr="002E301B">
        <w:rPr>
          <w:rFonts w:ascii="Calibri Light" w:hAnsi="Calibri Light" w:cs="ArialMT"/>
          <w:color w:val="000000"/>
          <w:sz w:val="20"/>
          <w:szCs w:val="20"/>
        </w:rPr>
        <w:t> m</w:t>
      </w:r>
      <w:r w:rsidR="00A76000" w:rsidRPr="002E301B">
        <w:rPr>
          <w:rFonts w:ascii="Calibri Light" w:hAnsi="Calibri Light" w:cs="ArialMT"/>
          <w:color w:val="000000"/>
          <w:sz w:val="20"/>
          <w:szCs w:val="20"/>
        </w:rPr>
        <w:t>ail</w:t>
      </w:r>
      <w:r w:rsidRPr="002E301B">
        <w:rPr>
          <w:rFonts w:ascii="Calibri Light" w:hAnsi="Calibri Light" w:cs="ArialMT"/>
          <w:color w:val="000000"/>
          <w:sz w:val="20"/>
          <w:szCs w:val="20"/>
        </w:rPr>
        <w:t>,</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życiorys zawodowy (CV) opatrzony własnoręcznym podpisem,</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kserokopia dokumentu potwierdzającego wymagane wykształcenie,</w:t>
      </w:r>
    </w:p>
    <w:p w:rsidR="00FC4ABC"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kserokopie świadectw pracy lub zaśw</w:t>
      </w:r>
      <w:r w:rsidR="00FC4ABC" w:rsidRPr="002E301B">
        <w:rPr>
          <w:rFonts w:ascii="Calibri Light" w:hAnsi="Calibri Light" w:cs="ArialMT"/>
          <w:color w:val="000000"/>
          <w:sz w:val="20"/>
          <w:szCs w:val="20"/>
        </w:rPr>
        <w:t xml:space="preserve">iadczeń dokumentujących </w:t>
      </w:r>
      <w:r w:rsidR="00B91F7E" w:rsidRPr="002E301B">
        <w:rPr>
          <w:rFonts w:ascii="Calibri Light" w:hAnsi="Calibri Light" w:cs="ArialMT"/>
          <w:color w:val="000000"/>
          <w:sz w:val="20"/>
          <w:szCs w:val="20"/>
        </w:rPr>
        <w:t xml:space="preserve">co najmniej </w:t>
      </w:r>
      <w:r w:rsidR="005F1308">
        <w:rPr>
          <w:rFonts w:ascii="Calibri Light" w:hAnsi="Calibri Light" w:cs="ArialMT"/>
          <w:color w:val="000000"/>
          <w:sz w:val="20"/>
          <w:szCs w:val="20"/>
        </w:rPr>
        <w:t>pięcioletni</w:t>
      </w:r>
      <w:r w:rsidR="00FC5781">
        <w:rPr>
          <w:rFonts w:ascii="Calibri Light" w:hAnsi="Calibri Light" w:cs="ArialMT"/>
          <w:color w:val="000000"/>
          <w:sz w:val="20"/>
          <w:szCs w:val="20"/>
        </w:rPr>
        <w:t xml:space="preserve"> okres zatrudnienia</w:t>
      </w:r>
      <w:r w:rsidR="005F1308">
        <w:rPr>
          <w:rFonts w:ascii="Calibri Light" w:hAnsi="Calibri Light" w:cs="ArialMT"/>
          <w:color w:val="000000"/>
          <w:sz w:val="20"/>
          <w:szCs w:val="20"/>
        </w:rPr>
        <w:t xml:space="preserve"> (stosunek pracy)  w administracji publicznej,</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oświadczenie kandydata o pełnej zdolności do czynności prawnych,</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oświadczenie kandydata o korzystaniu z pełni praw publicznych,</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oświadczenie kandydata o braku prawomocnego wyroku sądu za umyślne  przestępstwo ścigane  z</w:t>
      </w:r>
      <w:r w:rsidR="00FC4ABC" w:rsidRPr="002E301B">
        <w:rPr>
          <w:rFonts w:ascii="Calibri Light" w:hAnsi="Calibri Light" w:cs="ArialMT"/>
          <w:color w:val="000000"/>
          <w:sz w:val="20"/>
          <w:szCs w:val="20"/>
        </w:rPr>
        <w:t> </w:t>
      </w:r>
      <w:r w:rsidRPr="002E301B">
        <w:rPr>
          <w:rFonts w:ascii="Calibri Light" w:hAnsi="Calibri Light" w:cs="ArialMT"/>
          <w:color w:val="000000"/>
          <w:sz w:val="20"/>
          <w:szCs w:val="20"/>
        </w:rPr>
        <w:t>oskarżenia publicznego lub umyślne przestępstwo skarbowe,</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oświadczenie kandydata o posiadaniu obywatelstwa polskiego (z zastrzeżeniem art.11 ust. 2 i 3 ustawy o</w:t>
      </w:r>
      <w:r w:rsidR="00E919A9">
        <w:rPr>
          <w:rFonts w:ascii="Calibri Light" w:hAnsi="Calibri Light" w:cs="ArialMT"/>
          <w:color w:val="000000"/>
          <w:sz w:val="20"/>
          <w:szCs w:val="20"/>
        </w:rPr>
        <w:t> </w:t>
      </w:r>
      <w:r w:rsidRPr="002E301B">
        <w:rPr>
          <w:rFonts w:ascii="Calibri Light" w:hAnsi="Calibri Light" w:cs="ArialMT"/>
          <w:color w:val="000000"/>
          <w:sz w:val="20"/>
          <w:szCs w:val="20"/>
        </w:rPr>
        <w:t>pracownikach samorządowych),</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klauzula informacyjna dla kandydata ubiegającego się o zatrudnienie w Urzędzie Gminy Gostynin,</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
          <w:color w:val="000000" w:themeColor="text1"/>
          <w:sz w:val="20"/>
          <w:szCs w:val="20"/>
        </w:rPr>
        <w:t>zgoda dotycząca przetwarzania danych osobowych oraz zgoda do wykorzystania wizerunku dla</w:t>
      </w:r>
      <w:r w:rsidR="00FC4ABC" w:rsidRPr="002E301B">
        <w:rPr>
          <w:rFonts w:ascii="Calibri Light" w:hAnsi="Calibri Light" w:cs="Arial"/>
          <w:color w:val="000000" w:themeColor="text1"/>
          <w:sz w:val="20"/>
          <w:szCs w:val="20"/>
        </w:rPr>
        <w:t> </w:t>
      </w:r>
      <w:r w:rsidRPr="002E301B">
        <w:rPr>
          <w:rFonts w:ascii="Calibri Light" w:hAnsi="Calibri Light" w:cs="Arial"/>
          <w:color w:val="000000" w:themeColor="text1"/>
          <w:sz w:val="20"/>
          <w:szCs w:val="20"/>
        </w:rPr>
        <w:t>kandydata ubiegaj</w:t>
      </w:r>
      <w:r w:rsidRPr="002E301B">
        <w:rPr>
          <w:rFonts w:ascii="Calibri Light" w:eastAsia="TimesNewRoman,Bold" w:hAnsi="Calibri Light" w:cs="Arial"/>
          <w:color w:val="000000" w:themeColor="text1"/>
          <w:sz w:val="20"/>
          <w:szCs w:val="20"/>
        </w:rPr>
        <w:t>ą</w:t>
      </w:r>
      <w:r w:rsidRPr="002E301B">
        <w:rPr>
          <w:rFonts w:ascii="Calibri Light" w:hAnsi="Calibri Light" w:cs="Arial"/>
          <w:color w:val="000000" w:themeColor="text1"/>
          <w:sz w:val="20"/>
          <w:szCs w:val="20"/>
        </w:rPr>
        <w:t>cego si</w:t>
      </w:r>
      <w:r w:rsidRPr="002E301B">
        <w:rPr>
          <w:rFonts w:ascii="Calibri Light" w:eastAsia="TimesNewRoman,Bold" w:hAnsi="Calibri Light" w:cs="Arial"/>
          <w:color w:val="000000" w:themeColor="text1"/>
          <w:sz w:val="20"/>
          <w:szCs w:val="20"/>
        </w:rPr>
        <w:t xml:space="preserve">ę </w:t>
      </w:r>
      <w:r w:rsidRPr="002E301B">
        <w:rPr>
          <w:rFonts w:ascii="Calibri Light" w:hAnsi="Calibri Light" w:cs="Arial"/>
          <w:color w:val="000000" w:themeColor="text1"/>
          <w:sz w:val="20"/>
          <w:szCs w:val="20"/>
        </w:rPr>
        <w:t>o zatrudnienie w Urzędzie Gminy Gostynin,</w:t>
      </w:r>
    </w:p>
    <w:p w:rsidR="00A85B27" w:rsidRPr="00E919A9"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
          <w:sz w:val="20"/>
          <w:szCs w:val="20"/>
        </w:rPr>
        <w:t>kwestionariusz osobowy dla osoby ubiegającej się o zatrudnienie.</w:t>
      </w:r>
    </w:p>
    <w:p w:rsidR="00E919A9" w:rsidRPr="00E919A9" w:rsidRDefault="00E919A9" w:rsidP="00E919A9">
      <w:pPr>
        <w:autoSpaceDE w:val="0"/>
        <w:autoSpaceDN w:val="0"/>
        <w:adjustRightInd w:val="0"/>
        <w:spacing w:after="0" w:line="360" w:lineRule="auto"/>
        <w:ind w:left="360"/>
        <w:jc w:val="both"/>
        <w:rPr>
          <w:rFonts w:ascii="Calibri Light" w:hAnsi="Calibri Light"/>
          <w:sz w:val="20"/>
          <w:szCs w:val="20"/>
        </w:rPr>
      </w:pPr>
    </w:p>
    <w:p w:rsidR="00A85B27" w:rsidRPr="002E301B" w:rsidRDefault="00A85B27" w:rsidP="002E301B">
      <w:pPr>
        <w:pStyle w:val="Nagwek1"/>
        <w:spacing w:before="0" w:after="0" w:line="360" w:lineRule="auto"/>
        <w:jc w:val="both"/>
        <w:rPr>
          <w:rFonts w:cs="ArialMT"/>
          <w:b w:val="0"/>
          <w:sz w:val="20"/>
          <w:szCs w:val="20"/>
        </w:rPr>
      </w:pPr>
      <w:r w:rsidRPr="002E301B">
        <w:rPr>
          <w:rFonts w:cs="Arial-BoldMT"/>
          <w:b w:val="0"/>
          <w:color w:val="000000"/>
          <w:sz w:val="20"/>
          <w:szCs w:val="20"/>
        </w:rPr>
        <w:t xml:space="preserve">Klauzula informacyjna dla kandydatów ubiegających się o zatrudnienie w Urzędzie Gminy Gostynin oraz </w:t>
      </w:r>
      <w:r w:rsidRPr="002E301B">
        <w:rPr>
          <w:rFonts w:cs="Arial"/>
          <w:b w:val="0"/>
          <w:sz w:val="20"/>
          <w:szCs w:val="20"/>
        </w:rPr>
        <w:t>zgoda dotycząca przetwarzania danych osobowych oraz wykorzystania wizerunku dla kandydata ubiegaj</w:t>
      </w:r>
      <w:r w:rsidRPr="002E301B">
        <w:rPr>
          <w:rFonts w:eastAsia="TimesNewRoman,Bold" w:cs="Arial"/>
          <w:b w:val="0"/>
          <w:sz w:val="20"/>
          <w:szCs w:val="20"/>
        </w:rPr>
        <w:t>ą</w:t>
      </w:r>
      <w:r w:rsidRPr="002E301B">
        <w:rPr>
          <w:rFonts w:cs="Arial"/>
          <w:b w:val="0"/>
          <w:sz w:val="20"/>
          <w:szCs w:val="20"/>
        </w:rPr>
        <w:t>cego si</w:t>
      </w:r>
      <w:r w:rsidRPr="002E301B">
        <w:rPr>
          <w:rFonts w:eastAsia="TimesNewRoman,Bold" w:cs="Arial"/>
          <w:b w:val="0"/>
          <w:sz w:val="20"/>
          <w:szCs w:val="20"/>
        </w:rPr>
        <w:t>ę</w:t>
      </w:r>
      <w:r w:rsidR="00E919A9">
        <w:rPr>
          <w:rFonts w:eastAsia="TimesNewRoman,Bold" w:cs="Arial"/>
          <w:b w:val="0"/>
          <w:sz w:val="20"/>
          <w:szCs w:val="20"/>
        </w:rPr>
        <w:t> </w:t>
      </w:r>
      <w:r w:rsidRPr="002E301B">
        <w:rPr>
          <w:rFonts w:cs="Arial"/>
          <w:b w:val="0"/>
          <w:sz w:val="20"/>
          <w:szCs w:val="20"/>
        </w:rPr>
        <w:t>o</w:t>
      </w:r>
      <w:r w:rsidR="00FC4ABC" w:rsidRPr="002E301B">
        <w:rPr>
          <w:rFonts w:cs="Arial"/>
          <w:b w:val="0"/>
          <w:sz w:val="20"/>
          <w:szCs w:val="20"/>
        </w:rPr>
        <w:t> </w:t>
      </w:r>
      <w:r w:rsidRPr="002E301B">
        <w:rPr>
          <w:rFonts w:cs="Arial"/>
          <w:b w:val="0"/>
          <w:sz w:val="20"/>
          <w:szCs w:val="20"/>
        </w:rPr>
        <w:t>zatrudnienie w Urzędzie Gminy Gostynin a także o</w:t>
      </w:r>
      <w:r w:rsidRPr="002E301B">
        <w:rPr>
          <w:rFonts w:eastAsia="TimesNewRoman,Bold" w:cs="Arial"/>
          <w:b w:val="0"/>
          <w:sz w:val="20"/>
          <w:szCs w:val="20"/>
        </w:rPr>
        <w:t>ś</w:t>
      </w:r>
      <w:r w:rsidRPr="002E301B">
        <w:rPr>
          <w:rFonts w:cs="Arial"/>
          <w:b w:val="0"/>
          <w:sz w:val="20"/>
          <w:szCs w:val="20"/>
        </w:rPr>
        <w:t>wiadczenia dla kandydatów ubiegaj</w:t>
      </w:r>
      <w:r w:rsidRPr="002E301B">
        <w:rPr>
          <w:rFonts w:eastAsia="TimesNewRoman,Bold" w:cs="Arial"/>
          <w:b w:val="0"/>
          <w:sz w:val="20"/>
          <w:szCs w:val="20"/>
        </w:rPr>
        <w:t>ą</w:t>
      </w:r>
      <w:r w:rsidRPr="002E301B">
        <w:rPr>
          <w:rFonts w:cs="Arial"/>
          <w:b w:val="0"/>
          <w:sz w:val="20"/>
          <w:szCs w:val="20"/>
        </w:rPr>
        <w:t>cych si</w:t>
      </w:r>
      <w:r w:rsidRPr="002E301B">
        <w:rPr>
          <w:rFonts w:eastAsia="TimesNewRoman,Bold" w:cs="Arial"/>
          <w:b w:val="0"/>
          <w:sz w:val="20"/>
          <w:szCs w:val="20"/>
        </w:rPr>
        <w:t xml:space="preserve">ę </w:t>
      </w:r>
      <w:r w:rsidRPr="002E301B">
        <w:rPr>
          <w:rFonts w:cs="Arial"/>
          <w:b w:val="0"/>
          <w:sz w:val="20"/>
          <w:szCs w:val="20"/>
        </w:rPr>
        <w:t>o stanowiska urz</w:t>
      </w:r>
      <w:r w:rsidRPr="002E301B">
        <w:rPr>
          <w:rFonts w:eastAsia="TimesNewRoman,Bold" w:cs="Arial"/>
          <w:b w:val="0"/>
          <w:sz w:val="20"/>
          <w:szCs w:val="20"/>
        </w:rPr>
        <w:t>ę</w:t>
      </w:r>
      <w:r w:rsidRPr="002E301B">
        <w:rPr>
          <w:rFonts w:cs="Arial"/>
          <w:b w:val="0"/>
          <w:sz w:val="20"/>
          <w:szCs w:val="20"/>
        </w:rPr>
        <w:t xml:space="preserve">dnicze i kwestionariusz osobowy dla osoby ubiegającej się o zatrudnienie </w:t>
      </w:r>
      <w:r w:rsidRPr="002E301B">
        <w:rPr>
          <w:rFonts w:cs="Arial-BoldMT"/>
          <w:b w:val="0"/>
          <w:sz w:val="20"/>
          <w:szCs w:val="20"/>
        </w:rPr>
        <w:t xml:space="preserve">do pobrania na stronie internetowej </w:t>
      </w:r>
      <w:hyperlink r:id="rId5" w:history="1">
        <w:r w:rsidRPr="002E301B">
          <w:rPr>
            <w:rStyle w:val="Hipercze"/>
            <w:rFonts w:cs="ArialMT"/>
            <w:b w:val="0"/>
            <w:sz w:val="20"/>
            <w:szCs w:val="20"/>
          </w:rPr>
          <w:t>http://bip.gminagostynin.pl</w:t>
        </w:r>
      </w:hyperlink>
      <w:r w:rsidRPr="002E301B">
        <w:rPr>
          <w:rStyle w:val="Hipercze"/>
          <w:rFonts w:cs="ArialMT"/>
          <w:b w:val="0"/>
          <w:sz w:val="20"/>
          <w:szCs w:val="20"/>
        </w:rPr>
        <w:t xml:space="preserve">/ </w:t>
      </w:r>
      <w:r w:rsidRPr="002E301B">
        <w:rPr>
          <w:rFonts w:cs="ArialMT"/>
          <w:b w:val="0"/>
          <w:sz w:val="20"/>
          <w:szCs w:val="20"/>
        </w:rPr>
        <w:t>w zakładce oferty pracy oraz w sekretariacie Urzędu Gminy Gostynin, pokój</w:t>
      </w:r>
      <w:r w:rsidR="00673472" w:rsidRPr="002E301B">
        <w:rPr>
          <w:rFonts w:cs="ArialMT"/>
          <w:b w:val="0"/>
          <w:sz w:val="20"/>
          <w:szCs w:val="20"/>
        </w:rPr>
        <w:t xml:space="preserve"> 1, </w:t>
      </w:r>
      <w:r w:rsidRPr="002E301B">
        <w:rPr>
          <w:rFonts w:cs="ArialMT"/>
          <w:b w:val="0"/>
          <w:sz w:val="20"/>
          <w:szCs w:val="20"/>
        </w:rPr>
        <w:t>ul. Rynek 26, Gostynin.</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 xml:space="preserve">Zaświadczenie o zatrudnieniu dokumentuje wyłącznie bieżący okres zatrudnienia tj. niezakończony stosunek pracy oraz okresy zatrudnienia występujące przed wejściem w życie przepisów nakazujących wydawanie świadectw pracy. </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Wszystkie dokumenty w języku obcym należy przedłożyć wraz z ich tłumaczeniem na język polski dokonane przez tłumacza przysięgłego.</w:t>
      </w:r>
    </w:p>
    <w:p w:rsidR="00A85B27"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p>
    <w:p w:rsidR="005F1308" w:rsidRPr="002E301B" w:rsidRDefault="005F1308" w:rsidP="002E301B">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VIII. Informacje dodatkowe:</w:t>
      </w:r>
    </w:p>
    <w:p w:rsidR="00A85B27"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w:t>
      </w:r>
      <w:r w:rsidR="00E919A9">
        <w:rPr>
          <w:rFonts w:ascii="Calibri Light" w:hAnsi="Calibri Light" w:cs="ArialMT"/>
          <w:color w:val="000000"/>
          <w:sz w:val="20"/>
          <w:szCs w:val="20"/>
        </w:rPr>
        <w:t> </w:t>
      </w:r>
      <w:r w:rsidRPr="002E301B">
        <w:rPr>
          <w:rFonts w:ascii="Calibri Light" w:hAnsi="Calibri Light" w:cs="ArialMT"/>
          <w:color w:val="000000"/>
          <w:sz w:val="20"/>
          <w:szCs w:val="20"/>
        </w:rPr>
        <w:t>na</w:t>
      </w:r>
      <w:r w:rsidR="00E919A9">
        <w:rPr>
          <w:rFonts w:ascii="Calibri Light" w:hAnsi="Calibri Light" w:cs="ArialMT"/>
          <w:color w:val="000000"/>
          <w:sz w:val="20"/>
          <w:szCs w:val="20"/>
        </w:rPr>
        <w:t> </w:t>
      </w:r>
      <w:r w:rsidRPr="002E301B">
        <w:rPr>
          <w:rFonts w:ascii="Calibri Light" w:hAnsi="Calibri Light" w:cs="ArialMT"/>
          <w:color w:val="000000"/>
          <w:sz w:val="20"/>
          <w:szCs w:val="20"/>
        </w:rPr>
        <w:t>czas określony (6 miesięcy). Przewiduje się zawarcie kolejnej umowy na czas określony lub na czas nieokreślony bez przeprowadzania kolejnego naboru.</w:t>
      </w:r>
    </w:p>
    <w:p w:rsidR="00E919A9" w:rsidRPr="002E301B" w:rsidRDefault="00E919A9" w:rsidP="002E301B">
      <w:pPr>
        <w:autoSpaceDE w:val="0"/>
        <w:autoSpaceDN w:val="0"/>
        <w:adjustRightInd w:val="0"/>
        <w:spacing w:after="0" w:line="360" w:lineRule="auto"/>
        <w:jc w:val="both"/>
        <w:rPr>
          <w:rFonts w:ascii="Calibri Light" w:hAnsi="Calibri Light" w:cs="ArialMT"/>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Wymagane dokumenty aplikacyjne należy złożyć w Sekretariacie Urzędu Gminy Gostynin lub przesłać pocztą na</w:t>
      </w:r>
      <w:r w:rsidR="001E20AB" w:rsidRPr="002E301B">
        <w:rPr>
          <w:rFonts w:ascii="Calibri Light" w:hAnsi="Calibri Light" w:cs="ArialMT"/>
          <w:color w:val="000000"/>
          <w:sz w:val="20"/>
          <w:szCs w:val="20"/>
        </w:rPr>
        <w:t> </w:t>
      </w:r>
      <w:r w:rsidRPr="002E301B">
        <w:rPr>
          <w:rFonts w:ascii="Calibri Light" w:hAnsi="Calibri Light" w:cs="ArialMT"/>
          <w:color w:val="000000"/>
          <w:sz w:val="20"/>
          <w:szCs w:val="20"/>
        </w:rPr>
        <w:t xml:space="preserve">adres: Urząd Gminy Gostynin, ul. Rynek 26, 09-500 Gostynin w zamkniętej kopercie A4 oznaczonej czytelnym imieniem i nazwiskiem kandydata oraz miejscem zamieszkania kandydata z dopiskiem: </w:t>
      </w:r>
      <w:r w:rsidRPr="002E301B">
        <w:rPr>
          <w:rFonts w:ascii="Calibri Light" w:hAnsi="Calibri Light"/>
          <w:sz w:val="20"/>
          <w:szCs w:val="20"/>
        </w:rPr>
        <w:t>„Dotyczy naboru na</w:t>
      </w:r>
      <w:r w:rsidR="00E919A9">
        <w:rPr>
          <w:rFonts w:ascii="Calibri Light" w:hAnsi="Calibri Light"/>
          <w:sz w:val="20"/>
          <w:szCs w:val="20"/>
        </w:rPr>
        <w:t> </w:t>
      </w:r>
      <w:r w:rsidRPr="002E301B">
        <w:rPr>
          <w:rFonts w:ascii="Calibri Light" w:hAnsi="Calibri Light"/>
          <w:sz w:val="20"/>
          <w:szCs w:val="20"/>
        </w:rPr>
        <w:t>stanowisko: „</w:t>
      </w:r>
      <w:r w:rsidR="005F1308">
        <w:rPr>
          <w:rFonts w:ascii="Calibri Light" w:hAnsi="Calibri Light"/>
          <w:sz w:val="20"/>
          <w:szCs w:val="20"/>
        </w:rPr>
        <w:t>inspektor</w:t>
      </w:r>
      <w:r w:rsidRPr="002E301B">
        <w:rPr>
          <w:rFonts w:ascii="Calibri Light" w:hAnsi="Calibri Light"/>
          <w:sz w:val="20"/>
          <w:szCs w:val="20"/>
        </w:rPr>
        <w:t>”.</w:t>
      </w:r>
    </w:p>
    <w:p w:rsidR="00A85B27" w:rsidRPr="002E301B" w:rsidRDefault="00A85B27" w:rsidP="002E301B">
      <w:pPr>
        <w:autoSpaceDE w:val="0"/>
        <w:autoSpaceDN w:val="0"/>
        <w:adjustRightInd w:val="0"/>
        <w:spacing w:after="0" w:line="360" w:lineRule="auto"/>
        <w:jc w:val="both"/>
        <w:rPr>
          <w:rFonts w:ascii="Calibri Light" w:hAnsi="Calibri Light" w:cs="Arial-BoldItalicMT"/>
          <w:b/>
          <w:bCs/>
          <w:i/>
          <w:iCs/>
          <w:color w:val="000000"/>
          <w:sz w:val="20"/>
          <w:szCs w:val="20"/>
          <w:u w:val="single"/>
        </w:rPr>
      </w:pPr>
      <w:r w:rsidRPr="002E301B">
        <w:rPr>
          <w:rFonts w:ascii="Calibri Light" w:hAnsi="Calibri Light" w:cs="Arial-ItalicMT"/>
          <w:i/>
          <w:iCs/>
          <w:color w:val="000000"/>
          <w:sz w:val="20"/>
          <w:szCs w:val="20"/>
          <w:u w:val="single"/>
        </w:rPr>
        <w:t xml:space="preserve">w terminie do dnia </w:t>
      </w:r>
      <w:r w:rsidR="001E20AB" w:rsidRPr="002E301B">
        <w:rPr>
          <w:rFonts w:ascii="Calibri Light" w:hAnsi="Calibri Light" w:cs="Arial-ItalicMT"/>
          <w:b/>
          <w:i/>
          <w:iCs/>
          <w:color w:val="000000"/>
          <w:sz w:val="20"/>
          <w:szCs w:val="20"/>
          <w:u w:val="single"/>
        </w:rPr>
        <w:t xml:space="preserve"> </w:t>
      </w:r>
      <w:r w:rsidR="00497089">
        <w:rPr>
          <w:rFonts w:ascii="Calibri Light" w:hAnsi="Calibri Light" w:cs="Arial-ItalicMT"/>
          <w:b/>
          <w:i/>
          <w:iCs/>
          <w:color w:val="000000"/>
          <w:sz w:val="20"/>
          <w:szCs w:val="20"/>
          <w:u w:val="single"/>
        </w:rPr>
        <w:t xml:space="preserve">23 </w:t>
      </w:r>
      <w:r w:rsidR="00FC5781">
        <w:rPr>
          <w:rFonts w:ascii="Calibri Light" w:hAnsi="Calibri Light" w:cs="Arial-ItalicMT"/>
          <w:b/>
          <w:i/>
          <w:iCs/>
          <w:color w:val="000000"/>
          <w:sz w:val="20"/>
          <w:szCs w:val="20"/>
          <w:u w:val="single"/>
        </w:rPr>
        <w:t>grudnia</w:t>
      </w:r>
      <w:r w:rsidR="00DD5A16" w:rsidRPr="002E301B">
        <w:rPr>
          <w:rFonts w:ascii="Calibri Light" w:hAnsi="Calibri Light" w:cs="Arial-ItalicMT"/>
          <w:b/>
          <w:i/>
          <w:iCs/>
          <w:color w:val="000000"/>
          <w:sz w:val="20"/>
          <w:szCs w:val="20"/>
          <w:u w:val="single"/>
        </w:rPr>
        <w:t xml:space="preserve"> 2022</w:t>
      </w:r>
      <w:r w:rsidRPr="002E301B">
        <w:rPr>
          <w:rFonts w:ascii="Calibri Light" w:hAnsi="Calibri Light" w:cs="Arial-ItalicMT"/>
          <w:b/>
          <w:i/>
          <w:iCs/>
          <w:color w:val="000000"/>
          <w:sz w:val="20"/>
          <w:szCs w:val="20"/>
          <w:u w:val="single"/>
        </w:rPr>
        <w:t xml:space="preserve"> r. </w:t>
      </w:r>
      <w:r w:rsidR="00FC5781">
        <w:rPr>
          <w:rFonts w:ascii="Calibri Light" w:hAnsi="Calibri Light" w:cs="Arial-BoldItalicMT"/>
          <w:b/>
          <w:bCs/>
          <w:i/>
          <w:iCs/>
          <w:color w:val="000000"/>
          <w:sz w:val="20"/>
          <w:szCs w:val="20"/>
          <w:u w:val="single"/>
        </w:rPr>
        <w:t>do godziny 15.30.</w:t>
      </w:r>
    </w:p>
    <w:p w:rsidR="00A85B27" w:rsidRPr="002E301B" w:rsidRDefault="00A85B27" w:rsidP="002E301B">
      <w:pPr>
        <w:autoSpaceDE w:val="0"/>
        <w:autoSpaceDN w:val="0"/>
        <w:adjustRightInd w:val="0"/>
        <w:spacing w:after="0" w:line="360" w:lineRule="auto"/>
        <w:jc w:val="both"/>
        <w:rPr>
          <w:rFonts w:ascii="Calibri Light" w:eastAsia="Times New Roman" w:hAnsi="Calibri Light" w:cs="Times New Roman"/>
          <w:sz w:val="20"/>
          <w:szCs w:val="20"/>
          <w:lang w:eastAsia="pl-PL"/>
        </w:rPr>
      </w:pPr>
      <w:r w:rsidRPr="002E301B">
        <w:rPr>
          <w:rFonts w:ascii="Calibri Light" w:eastAsia="Times New Roman" w:hAnsi="Calibri Light" w:cs="Arial-BoldItalicMT"/>
          <w:bCs/>
          <w:iCs/>
          <w:color w:val="000000"/>
          <w:sz w:val="20"/>
          <w:szCs w:val="20"/>
          <w:lang w:eastAsia="pl-PL"/>
        </w:rPr>
        <w:t>Wójt Gminy zastrzega sobie prawo unieważnienia lub nie rozstrzygnięcia naboru bez podania przyczyny.</w:t>
      </w:r>
      <w:r w:rsidRPr="002E301B">
        <w:rPr>
          <w:rFonts w:ascii="Calibri Light" w:eastAsia="Times New Roman" w:hAnsi="Calibri Light" w:cs="Times New Roman"/>
          <w:sz w:val="20"/>
          <w:szCs w:val="20"/>
          <w:lang w:eastAsia="pl-PL"/>
        </w:rPr>
        <w:t xml:space="preserve"> </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Dokumenty aplikacyjne, które zostaną złożone w innej formie niż zamknięta koperta albo wpłyną do</w:t>
      </w:r>
      <w:r w:rsidR="000F615C" w:rsidRPr="002E301B">
        <w:rPr>
          <w:rFonts w:ascii="Calibri Light" w:hAnsi="Calibri Light" w:cs="ArialMT"/>
          <w:color w:val="000000"/>
          <w:sz w:val="20"/>
          <w:szCs w:val="20"/>
        </w:rPr>
        <w:t xml:space="preserve"> </w:t>
      </w:r>
      <w:r w:rsidRPr="002E301B">
        <w:rPr>
          <w:rFonts w:ascii="Calibri Light" w:hAnsi="Calibri Light" w:cs="ArialMT"/>
          <w:color w:val="000000"/>
          <w:sz w:val="20"/>
          <w:szCs w:val="20"/>
        </w:rPr>
        <w:t>Urzędu po</w:t>
      </w:r>
      <w:r w:rsidR="001E20AB" w:rsidRPr="002E301B">
        <w:rPr>
          <w:rFonts w:ascii="Calibri Light" w:hAnsi="Calibri Light" w:cs="ArialMT"/>
          <w:color w:val="000000"/>
          <w:sz w:val="20"/>
          <w:szCs w:val="20"/>
        </w:rPr>
        <w:t> </w:t>
      </w:r>
      <w:r w:rsidRPr="002E301B">
        <w:rPr>
          <w:rFonts w:ascii="Calibri Light" w:hAnsi="Calibri Light" w:cs="ArialMT"/>
          <w:color w:val="000000"/>
          <w:sz w:val="20"/>
          <w:szCs w:val="20"/>
        </w:rPr>
        <w:t>wyżej określonym terminie nie będą rozpatrywane. Kandydaci spełniający wymagania formalne ok</w:t>
      </w:r>
      <w:r w:rsidR="000F615C" w:rsidRPr="002E301B">
        <w:rPr>
          <w:rFonts w:ascii="Calibri Light" w:hAnsi="Calibri Light" w:cs="ArialMT"/>
          <w:color w:val="000000"/>
          <w:sz w:val="20"/>
          <w:szCs w:val="20"/>
        </w:rPr>
        <w:t xml:space="preserve">reślone </w:t>
      </w:r>
      <w:r w:rsidRPr="002E301B">
        <w:rPr>
          <w:rFonts w:ascii="Calibri Light" w:hAnsi="Calibri Light" w:cs="ArialMT"/>
          <w:color w:val="000000"/>
          <w:sz w:val="20"/>
          <w:szCs w:val="20"/>
        </w:rPr>
        <w:t>w</w:t>
      </w:r>
      <w:r w:rsidR="00E919A9">
        <w:rPr>
          <w:rFonts w:ascii="Calibri Light" w:hAnsi="Calibri Light" w:cs="ArialMT"/>
          <w:color w:val="000000"/>
          <w:sz w:val="20"/>
          <w:szCs w:val="20"/>
        </w:rPr>
        <w:t> </w:t>
      </w:r>
      <w:r w:rsidRPr="002E301B">
        <w:rPr>
          <w:rFonts w:ascii="Calibri Light" w:hAnsi="Calibri Light" w:cs="ArialMT"/>
          <w:color w:val="000000"/>
          <w:sz w:val="20"/>
          <w:szCs w:val="20"/>
        </w:rPr>
        <w:t>ogłoszeniu o naborze zostaną powiadomieni mailowo lub telefonicznie o</w:t>
      </w:r>
      <w:r w:rsidR="000F615C" w:rsidRPr="002E301B">
        <w:rPr>
          <w:rFonts w:ascii="Calibri Light" w:hAnsi="Calibri Light" w:cs="ArialMT"/>
          <w:color w:val="000000"/>
          <w:sz w:val="20"/>
          <w:szCs w:val="20"/>
        </w:rPr>
        <w:t> </w:t>
      </w:r>
      <w:r w:rsidRPr="002E301B">
        <w:rPr>
          <w:rFonts w:ascii="Calibri Light" w:hAnsi="Calibri Light" w:cs="ArialMT"/>
          <w:color w:val="000000"/>
          <w:sz w:val="20"/>
          <w:szCs w:val="20"/>
        </w:rPr>
        <w:t>terminie i miejscu naboru.</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 xml:space="preserve">Informacja o wyniku naboru będzie umieszczona na stronie internetowej Biuletynu Informacji Publicznej </w:t>
      </w:r>
      <w:hyperlink r:id="rId6" w:history="1">
        <w:r w:rsidRPr="002E301B">
          <w:rPr>
            <w:rStyle w:val="Hipercze"/>
            <w:rFonts w:ascii="Calibri Light" w:hAnsi="Calibri Light" w:cs="ArialMT"/>
            <w:sz w:val="20"/>
            <w:szCs w:val="20"/>
          </w:rPr>
          <w:t>http://bip.gminagostynin.pl/</w:t>
        </w:r>
      </w:hyperlink>
      <w:r w:rsidRPr="002E301B">
        <w:rPr>
          <w:rStyle w:val="Hipercze"/>
          <w:rFonts w:ascii="Calibri Light" w:hAnsi="Calibri Light" w:cs="ArialMT"/>
          <w:sz w:val="20"/>
          <w:szCs w:val="20"/>
        </w:rPr>
        <w:t xml:space="preserve"> </w:t>
      </w:r>
      <w:r w:rsidRPr="002E301B">
        <w:rPr>
          <w:rFonts w:ascii="Calibri Light" w:hAnsi="Calibri Light" w:cs="ArialMT"/>
          <w:color w:val="000000"/>
          <w:sz w:val="20"/>
          <w:szCs w:val="20"/>
        </w:rPr>
        <w:t>oraz na Tablicy Ogłoszeń Urzędu Gminy Gostynin przez okres co najmniej 3</w:t>
      </w:r>
      <w:r w:rsidR="001E20AB" w:rsidRPr="002E301B">
        <w:rPr>
          <w:rFonts w:ascii="Calibri Light" w:hAnsi="Calibri Light" w:cs="ArialMT"/>
          <w:color w:val="000000"/>
          <w:sz w:val="20"/>
          <w:szCs w:val="20"/>
        </w:rPr>
        <w:t> </w:t>
      </w:r>
      <w:r w:rsidRPr="002E301B">
        <w:rPr>
          <w:rFonts w:ascii="Calibri Light" w:hAnsi="Calibri Light" w:cs="ArialMT"/>
          <w:color w:val="000000"/>
          <w:sz w:val="20"/>
          <w:szCs w:val="20"/>
        </w:rPr>
        <w:t>miesięcy.</w:t>
      </w:r>
    </w:p>
    <w:p w:rsidR="00E919A9" w:rsidRDefault="00E919A9" w:rsidP="002E301B">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IX. Informację przygotował</w:t>
      </w:r>
      <w:r w:rsidR="000F615C" w:rsidRPr="002E301B">
        <w:rPr>
          <w:rFonts w:ascii="Calibri Light" w:hAnsi="Calibri Light" w:cs="Arial-BoldMT"/>
          <w:b/>
          <w:bCs/>
          <w:color w:val="000000"/>
          <w:sz w:val="20"/>
          <w:szCs w:val="20"/>
        </w:rPr>
        <w:t>a</w:t>
      </w:r>
      <w:r w:rsidRPr="002E301B">
        <w:rPr>
          <w:rFonts w:ascii="Calibri Light" w:hAnsi="Calibri Light" w:cs="Arial-BoldMT"/>
          <w:b/>
          <w:bCs/>
          <w:color w:val="000000"/>
          <w:sz w:val="20"/>
          <w:szCs w:val="20"/>
        </w:rPr>
        <w:t xml:space="preserve">:                 </w:t>
      </w:r>
    </w:p>
    <w:p w:rsidR="00A85B27" w:rsidRPr="002E301B" w:rsidRDefault="00A85B27" w:rsidP="002E301B">
      <w:pPr>
        <w:autoSpaceDE w:val="0"/>
        <w:autoSpaceDN w:val="0"/>
        <w:adjustRightInd w:val="0"/>
        <w:spacing w:after="0" w:line="360" w:lineRule="auto"/>
        <w:jc w:val="both"/>
        <w:rPr>
          <w:rFonts w:ascii="Calibri Light" w:hAnsi="Calibri Light" w:cs="Arial-BoldMT"/>
          <w:bCs/>
          <w:color w:val="000000"/>
          <w:sz w:val="20"/>
          <w:szCs w:val="20"/>
        </w:rPr>
      </w:pPr>
      <w:r w:rsidRPr="002E301B">
        <w:rPr>
          <w:rFonts w:ascii="Calibri Light" w:hAnsi="Calibri Light" w:cs="Arial-BoldMT"/>
          <w:bCs/>
          <w:color w:val="000000"/>
          <w:sz w:val="20"/>
          <w:szCs w:val="20"/>
        </w:rPr>
        <w:t>Marzena Bulińska</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BoldMT"/>
          <w:bCs/>
          <w:color w:val="000000"/>
          <w:sz w:val="20"/>
          <w:szCs w:val="20"/>
        </w:rPr>
        <w:t>sekretarz gminy</w:t>
      </w:r>
    </w:p>
    <w:p w:rsidR="003A5CDE" w:rsidRPr="002E301B" w:rsidRDefault="00280429" w:rsidP="002E301B">
      <w:pPr>
        <w:spacing w:after="0" w:line="360" w:lineRule="auto"/>
        <w:rPr>
          <w:rFonts w:ascii="Calibri Light" w:hAnsi="Calibri Light" w:cs="ArialMT"/>
          <w:color w:val="000000"/>
          <w:sz w:val="20"/>
          <w:szCs w:val="20"/>
        </w:rPr>
      </w:pPr>
      <w:r w:rsidRPr="002E301B">
        <w:rPr>
          <w:rFonts w:ascii="Calibri Light" w:hAnsi="Calibri Light" w:cs="ArialMT"/>
          <w:color w:val="000000"/>
          <w:sz w:val="20"/>
          <w:szCs w:val="20"/>
        </w:rPr>
        <w:t xml:space="preserve">Gostynin, </w:t>
      </w:r>
      <w:r w:rsidR="001E20AB" w:rsidRPr="002E301B">
        <w:rPr>
          <w:rFonts w:ascii="Calibri Light" w:hAnsi="Calibri Light" w:cs="ArialMT"/>
          <w:color w:val="000000"/>
          <w:sz w:val="20"/>
          <w:szCs w:val="20"/>
        </w:rPr>
        <w:t xml:space="preserve">dnia </w:t>
      </w:r>
      <w:r w:rsidR="005F1308">
        <w:rPr>
          <w:rFonts w:ascii="Calibri Light" w:hAnsi="Calibri Light" w:cs="ArialMT"/>
          <w:color w:val="000000"/>
          <w:sz w:val="20"/>
          <w:szCs w:val="20"/>
        </w:rPr>
        <w:t>9</w:t>
      </w:r>
      <w:r w:rsidR="00FC5781">
        <w:rPr>
          <w:rFonts w:ascii="Calibri Light" w:hAnsi="Calibri Light" w:cs="ArialMT"/>
          <w:color w:val="000000"/>
          <w:sz w:val="20"/>
          <w:szCs w:val="20"/>
        </w:rPr>
        <w:t xml:space="preserve"> grudnia 2022 r.</w:t>
      </w:r>
      <w:r w:rsidR="00A85B27" w:rsidRPr="002E301B">
        <w:rPr>
          <w:rFonts w:ascii="Calibri Light" w:hAnsi="Calibri Light" w:cs="ArialMT"/>
          <w:color w:val="000000"/>
          <w:sz w:val="20"/>
          <w:szCs w:val="20"/>
        </w:rPr>
        <w:t xml:space="preserve">      </w:t>
      </w:r>
    </w:p>
    <w:p w:rsidR="00213D9A" w:rsidRPr="002E301B" w:rsidRDefault="00A85B27" w:rsidP="002E301B">
      <w:pPr>
        <w:spacing w:after="0" w:line="360" w:lineRule="auto"/>
        <w:rPr>
          <w:rFonts w:ascii="Calibri Light" w:hAnsi="Calibri Light"/>
          <w:sz w:val="20"/>
          <w:szCs w:val="20"/>
        </w:rPr>
      </w:pPr>
      <w:r w:rsidRPr="002E301B">
        <w:rPr>
          <w:rFonts w:ascii="Calibri Light" w:hAnsi="Calibri Light" w:cs="ArialMT"/>
          <w:color w:val="000000"/>
          <w:sz w:val="20"/>
          <w:szCs w:val="20"/>
        </w:rPr>
        <w:t xml:space="preserve">                                                                                        </w:t>
      </w:r>
    </w:p>
    <w:p w:rsidR="00213D9A" w:rsidRPr="008408BA" w:rsidRDefault="00213D9A" w:rsidP="003A5CDE">
      <w:pPr>
        <w:spacing w:line="360" w:lineRule="auto"/>
        <w:jc w:val="right"/>
        <w:rPr>
          <w:rFonts w:ascii="Calibri Light" w:hAnsi="Calibri Light"/>
          <w:sz w:val="20"/>
          <w:szCs w:val="20"/>
        </w:rPr>
      </w:pPr>
    </w:p>
    <w:p w:rsidR="00213D9A" w:rsidRDefault="00213D9A" w:rsidP="003A5CDE">
      <w:pPr>
        <w:spacing w:line="360" w:lineRule="auto"/>
        <w:jc w:val="right"/>
        <w:rPr>
          <w:rFonts w:ascii="Calibri Light" w:hAnsi="Calibri Light"/>
          <w:sz w:val="20"/>
          <w:szCs w:val="20"/>
        </w:rPr>
      </w:pPr>
    </w:p>
    <w:p w:rsidR="002F37D0" w:rsidRPr="008408BA" w:rsidRDefault="002F37D0" w:rsidP="003A5CDE">
      <w:pPr>
        <w:spacing w:line="360" w:lineRule="auto"/>
        <w:jc w:val="right"/>
        <w:rPr>
          <w:rFonts w:ascii="Calibri Light" w:hAnsi="Calibri Light"/>
          <w:sz w:val="20"/>
          <w:szCs w:val="20"/>
        </w:rPr>
      </w:pPr>
    </w:p>
    <w:sectPr w:rsidR="002F37D0" w:rsidRPr="0084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15"/>
    <w:multiLevelType w:val="hybridMultilevel"/>
    <w:tmpl w:val="0598F9CC"/>
    <w:lvl w:ilvl="0" w:tplc="C2C0B4BE">
      <w:start w:val="1"/>
      <w:numFmt w:val="decimal"/>
      <w:lvlText w:val="%1)"/>
      <w:lvlJc w:val="left"/>
      <w:pPr>
        <w:ind w:left="720" w:hanging="360"/>
      </w:pPr>
      <w:rPr>
        <w:rFonts w:asciiTheme="minorHAnsi" w:hAnsiTheme="minorHAns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34C"/>
    <w:multiLevelType w:val="hybridMultilevel"/>
    <w:tmpl w:val="634A71D2"/>
    <w:lvl w:ilvl="0" w:tplc="E9F26DBA">
      <w:start w:val="1"/>
      <w:numFmt w:val="decimal"/>
      <w:lvlText w:val="%1)"/>
      <w:lvlJc w:val="left"/>
      <w:pPr>
        <w:ind w:left="360" w:hanging="360"/>
      </w:pPr>
      <w:rPr>
        <w:rFonts w:ascii="Calibri Light" w:hAnsi="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E96E81"/>
    <w:multiLevelType w:val="hybridMultilevel"/>
    <w:tmpl w:val="4EA80FE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679DF"/>
    <w:multiLevelType w:val="hybridMultilevel"/>
    <w:tmpl w:val="3F32C42A"/>
    <w:lvl w:ilvl="0" w:tplc="DB7814A0">
      <w:start w:val="1"/>
      <w:numFmt w:val="decimal"/>
      <w:lvlText w:val="%1)"/>
      <w:lvlJc w:val="left"/>
      <w:pPr>
        <w:ind w:left="360" w:hanging="360"/>
      </w:pPr>
      <w:rPr>
        <w:rFonts w:cstheme="minorHAnsi"/>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2293A2E"/>
    <w:multiLevelType w:val="hybridMultilevel"/>
    <w:tmpl w:val="7E142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56B53"/>
    <w:multiLevelType w:val="hybridMultilevel"/>
    <w:tmpl w:val="5AB2C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D67D85"/>
    <w:multiLevelType w:val="hybridMultilevel"/>
    <w:tmpl w:val="86C49D0E"/>
    <w:lvl w:ilvl="0" w:tplc="93B04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407E6"/>
    <w:multiLevelType w:val="hybridMultilevel"/>
    <w:tmpl w:val="783E6BAE"/>
    <w:lvl w:ilvl="0" w:tplc="B5A0510A">
      <w:start w:val="1"/>
      <w:numFmt w:val="decimal"/>
      <w:lvlText w:val="%1)"/>
      <w:lvlJc w:val="left"/>
      <w:pPr>
        <w:ind w:left="720" w:hanging="360"/>
      </w:pPr>
      <w:rPr>
        <w:rFonts w:cs="ArialM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D51A53"/>
    <w:multiLevelType w:val="hybridMultilevel"/>
    <w:tmpl w:val="7CC05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DC745C"/>
    <w:multiLevelType w:val="hybridMultilevel"/>
    <w:tmpl w:val="41A02B54"/>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C84CC6"/>
    <w:multiLevelType w:val="hybridMultilevel"/>
    <w:tmpl w:val="0BAE8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6C3BF4"/>
    <w:multiLevelType w:val="hybridMultilevel"/>
    <w:tmpl w:val="9C62C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387CEC"/>
    <w:multiLevelType w:val="hybridMultilevel"/>
    <w:tmpl w:val="8E3CFB52"/>
    <w:lvl w:ilvl="0" w:tplc="DB7814A0">
      <w:start w:val="1"/>
      <w:numFmt w:val="decimal"/>
      <w:lvlText w:val="%1)"/>
      <w:lvlJc w:val="left"/>
      <w:pPr>
        <w:ind w:left="720" w:hanging="360"/>
      </w:pPr>
      <w:rPr>
        <w:rFonts w:cstheme="minorHAns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443E8B"/>
    <w:multiLevelType w:val="hybridMultilevel"/>
    <w:tmpl w:val="7CB47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913EF9"/>
    <w:multiLevelType w:val="hybridMultilevel"/>
    <w:tmpl w:val="2F925E3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D225B"/>
    <w:multiLevelType w:val="hybridMultilevel"/>
    <w:tmpl w:val="C8D8A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F73F86"/>
    <w:multiLevelType w:val="hybridMultilevel"/>
    <w:tmpl w:val="4EB27DE8"/>
    <w:lvl w:ilvl="0" w:tplc="04150011">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7A116D5"/>
    <w:multiLevelType w:val="multilevel"/>
    <w:tmpl w:val="1A628C62"/>
    <w:styleLink w:val="WW8Num9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58D23626"/>
    <w:multiLevelType w:val="hybridMultilevel"/>
    <w:tmpl w:val="0F80F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6E3B9E"/>
    <w:multiLevelType w:val="multilevel"/>
    <w:tmpl w:val="DC682DC4"/>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60C93C86"/>
    <w:multiLevelType w:val="hybridMultilevel"/>
    <w:tmpl w:val="1D909CDC"/>
    <w:lvl w:ilvl="0" w:tplc="1BC4AB6A">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6B23A5"/>
    <w:multiLevelType w:val="hybridMultilevel"/>
    <w:tmpl w:val="55EA8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166BDD"/>
    <w:multiLevelType w:val="multilevel"/>
    <w:tmpl w:val="8CAE8950"/>
    <w:lvl w:ilvl="0">
      <w:start w:val="1"/>
      <w:numFmt w:val="lowerLetter"/>
      <w:lvlText w:val="%1)"/>
      <w:lvlJc w:val="left"/>
      <w:pPr>
        <w:ind w:left="284"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677C44F9"/>
    <w:multiLevelType w:val="hybridMultilevel"/>
    <w:tmpl w:val="7AE653B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795740BE"/>
    <w:multiLevelType w:val="hybridMultilevel"/>
    <w:tmpl w:val="FA6833C0"/>
    <w:lvl w:ilvl="0" w:tplc="04150011">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9C41727"/>
    <w:multiLevelType w:val="hybridMultilevel"/>
    <w:tmpl w:val="C86A2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1"/>
  </w:num>
  <w:num w:numId="12">
    <w:abstractNumId w:val="20"/>
  </w:num>
  <w:num w:numId="13">
    <w:abstractNumId w:val="24"/>
  </w:num>
  <w:num w:numId="14">
    <w:abstractNumId w:val="18"/>
  </w:num>
  <w:num w:numId="15">
    <w:abstractNumId w:val="3"/>
  </w:num>
  <w:num w:numId="16">
    <w:abstractNumId w:val="16"/>
  </w:num>
  <w:num w:numId="17">
    <w:abstractNumId w:val="23"/>
  </w:num>
  <w:num w:numId="18">
    <w:abstractNumId w:val="15"/>
  </w:num>
  <w:num w:numId="19">
    <w:abstractNumId w:val="6"/>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7"/>
  </w:num>
  <w:num w:numId="27">
    <w:abstractNumId w:val="14"/>
  </w:num>
  <w:num w:numId="28">
    <w:abstractNumId w:val="5"/>
  </w:num>
  <w:num w:numId="29">
    <w:abstractNumId w:val="8"/>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DF"/>
    <w:rsid w:val="00012E0B"/>
    <w:rsid w:val="000F615C"/>
    <w:rsid w:val="0013292C"/>
    <w:rsid w:val="001441E5"/>
    <w:rsid w:val="001E20AB"/>
    <w:rsid w:val="00213D9A"/>
    <w:rsid w:val="002661F5"/>
    <w:rsid w:val="00280429"/>
    <w:rsid w:val="002C1B44"/>
    <w:rsid w:val="002E033F"/>
    <w:rsid w:val="002E301B"/>
    <w:rsid w:val="002F37D0"/>
    <w:rsid w:val="00321FFA"/>
    <w:rsid w:val="00327D20"/>
    <w:rsid w:val="003A5CDE"/>
    <w:rsid w:val="00423F37"/>
    <w:rsid w:val="00473D80"/>
    <w:rsid w:val="00497089"/>
    <w:rsid w:val="005A17EB"/>
    <w:rsid w:val="005B5859"/>
    <w:rsid w:val="005F1308"/>
    <w:rsid w:val="00673472"/>
    <w:rsid w:val="006A260D"/>
    <w:rsid w:val="00703477"/>
    <w:rsid w:val="008408BA"/>
    <w:rsid w:val="009F6558"/>
    <w:rsid w:val="00A633DF"/>
    <w:rsid w:val="00A709D6"/>
    <w:rsid w:val="00A76000"/>
    <w:rsid w:val="00A85B27"/>
    <w:rsid w:val="00AF7A68"/>
    <w:rsid w:val="00B83003"/>
    <w:rsid w:val="00B91F7E"/>
    <w:rsid w:val="00CA1471"/>
    <w:rsid w:val="00DD5A16"/>
    <w:rsid w:val="00E11245"/>
    <w:rsid w:val="00E919A9"/>
    <w:rsid w:val="00EA09D0"/>
    <w:rsid w:val="00ED0CB9"/>
    <w:rsid w:val="00F23E81"/>
    <w:rsid w:val="00FC4ABC"/>
    <w:rsid w:val="00FC5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5F2A-971F-4128-81A9-5A208BA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27"/>
    <w:pPr>
      <w:spacing w:line="256" w:lineRule="auto"/>
    </w:pPr>
  </w:style>
  <w:style w:type="paragraph" w:styleId="Nagwek1">
    <w:name w:val="heading 1"/>
    <w:basedOn w:val="Normalny"/>
    <w:next w:val="Normalny"/>
    <w:link w:val="Nagwek1Znak"/>
    <w:uiPriority w:val="9"/>
    <w:qFormat/>
    <w:rsid w:val="00A85B27"/>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B27"/>
    <w:rPr>
      <w:rFonts w:ascii="Calibri Light" w:eastAsia="Times New Roman" w:hAnsi="Calibri Light" w:cs="Times New Roman"/>
      <w:b/>
      <w:bCs/>
      <w:kern w:val="32"/>
      <w:sz w:val="32"/>
      <w:szCs w:val="32"/>
    </w:rPr>
  </w:style>
  <w:style w:type="character" w:styleId="Hipercze">
    <w:name w:val="Hyperlink"/>
    <w:basedOn w:val="Domylnaczcionkaakapitu"/>
    <w:uiPriority w:val="99"/>
    <w:semiHidden/>
    <w:unhideWhenUsed/>
    <w:rsid w:val="00A85B27"/>
    <w:rPr>
      <w:color w:val="0563C1" w:themeColor="hyperlink"/>
      <w:u w:val="single"/>
    </w:rPr>
  </w:style>
  <w:style w:type="paragraph" w:styleId="NormalnyWeb">
    <w:name w:val="Normal (Web)"/>
    <w:basedOn w:val="Normalny"/>
    <w:uiPriority w:val="99"/>
    <w:unhideWhenUsed/>
    <w:rsid w:val="00A85B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5B27"/>
    <w:pPr>
      <w:ind w:left="720"/>
      <w:contextualSpacing/>
    </w:pPr>
  </w:style>
  <w:style w:type="paragraph" w:customStyle="1" w:styleId="Standard">
    <w:name w:val="Standard"/>
    <w:rsid w:val="00A85B27"/>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agwek11">
    <w:name w:val="Nagłówek 11"/>
    <w:basedOn w:val="Standard"/>
    <w:next w:val="Standard"/>
    <w:uiPriority w:val="99"/>
    <w:rsid w:val="00A85B27"/>
    <w:pPr>
      <w:keepNext/>
      <w:widowControl w:val="0"/>
      <w:jc w:val="center"/>
      <w:outlineLvl w:val="0"/>
    </w:pPr>
    <w:rPr>
      <w:b/>
      <w:sz w:val="24"/>
    </w:rPr>
  </w:style>
  <w:style w:type="numbering" w:customStyle="1" w:styleId="WW8Num96">
    <w:name w:val="WW8Num96"/>
    <w:rsid w:val="00B91F7E"/>
    <w:pPr>
      <w:numPr>
        <w:numId w:val="7"/>
      </w:numPr>
    </w:pPr>
  </w:style>
  <w:style w:type="paragraph" w:styleId="Tekstdymka">
    <w:name w:val="Balloon Text"/>
    <w:basedOn w:val="Normalny"/>
    <w:link w:val="TekstdymkaZnak"/>
    <w:uiPriority w:val="99"/>
    <w:semiHidden/>
    <w:unhideWhenUsed/>
    <w:rsid w:val="00327D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D20"/>
    <w:rPr>
      <w:rFonts w:ascii="Segoe UI" w:hAnsi="Segoe UI" w:cs="Segoe UI"/>
      <w:sz w:val="18"/>
      <w:szCs w:val="18"/>
    </w:rPr>
  </w:style>
  <w:style w:type="paragraph" w:styleId="Tekstpodstawowy">
    <w:name w:val="Body Text"/>
    <w:basedOn w:val="Normalny"/>
    <w:link w:val="TekstpodstawowyZnak"/>
    <w:semiHidden/>
    <w:unhideWhenUsed/>
    <w:rsid w:val="00A7600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7600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unhideWhenUsed/>
    <w:rsid w:val="00A76000"/>
    <w:pPr>
      <w:spacing w:after="120" w:line="252" w:lineRule="auto"/>
    </w:pPr>
    <w:rPr>
      <w:sz w:val="16"/>
      <w:szCs w:val="16"/>
    </w:rPr>
  </w:style>
  <w:style w:type="character" w:customStyle="1" w:styleId="Tekstpodstawowy3Znak">
    <w:name w:val="Tekst podstawowy 3 Znak"/>
    <w:basedOn w:val="Domylnaczcionkaakapitu"/>
    <w:link w:val="Tekstpodstawowy3"/>
    <w:uiPriority w:val="99"/>
    <w:rsid w:val="00A76000"/>
    <w:rPr>
      <w:sz w:val="16"/>
      <w:szCs w:val="16"/>
    </w:rPr>
  </w:style>
  <w:style w:type="paragraph" w:styleId="Nagwek">
    <w:name w:val="header"/>
    <w:basedOn w:val="Normalny"/>
    <w:link w:val="NagwekZnak"/>
    <w:uiPriority w:val="99"/>
    <w:unhideWhenUsed/>
    <w:rsid w:val="00E11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296">
      <w:bodyDiv w:val="1"/>
      <w:marLeft w:val="0"/>
      <w:marRight w:val="0"/>
      <w:marTop w:val="0"/>
      <w:marBottom w:val="0"/>
      <w:divBdr>
        <w:top w:val="none" w:sz="0" w:space="0" w:color="auto"/>
        <w:left w:val="none" w:sz="0" w:space="0" w:color="auto"/>
        <w:bottom w:val="none" w:sz="0" w:space="0" w:color="auto"/>
        <w:right w:val="none" w:sz="0" w:space="0" w:color="auto"/>
      </w:divBdr>
    </w:div>
    <w:div w:id="404569270">
      <w:bodyDiv w:val="1"/>
      <w:marLeft w:val="0"/>
      <w:marRight w:val="0"/>
      <w:marTop w:val="0"/>
      <w:marBottom w:val="0"/>
      <w:divBdr>
        <w:top w:val="none" w:sz="0" w:space="0" w:color="auto"/>
        <w:left w:val="none" w:sz="0" w:space="0" w:color="auto"/>
        <w:bottom w:val="none" w:sz="0" w:space="0" w:color="auto"/>
        <w:right w:val="none" w:sz="0" w:space="0" w:color="auto"/>
      </w:divBdr>
    </w:div>
    <w:div w:id="562761514">
      <w:bodyDiv w:val="1"/>
      <w:marLeft w:val="0"/>
      <w:marRight w:val="0"/>
      <w:marTop w:val="0"/>
      <w:marBottom w:val="0"/>
      <w:divBdr>
        <w:top w:val="none" w:sz="0" w:space="0" w:color="auto"/>
        <w:left w:val="none" w:sz="0" w:space="0" w:color="auto"/>
        <w:bottom w:val="none" w:sz="0" w:space="0" w:color="auto"/>
        <w:right w:val="none" w:sz="0" w:space="0" w:color="auto"/>
      </w:divBdr>
    </w:div>
    <w:div w:id="1147628183">
      <w:bodyDiv w:val="1"/>
      <w:marLeft w:val="0"/>
      <w:marRight w:val="0"/>
      <w:marTop w:val="0"/>
      <w:marBottom w:val="0"/>
      <w:divBdr>
        <w:top w:val="none" w:sz="0" w:space="0" w:color="auto"/>
        <w:left w:val="none" w:sz="0" w:space="0" w:color="auto"/>
        <w:bottom w:val="none" w:sz="0" w:space="0" w:color="auto"/>
        <w:right w:val="none" w:sz="0" w:space="0" w:color="auto"/>
      </w:divBdr>
    </w:div>
    <w:div w:id="1662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gminagostynin.pl/" TargetMode="External"/><Relationship Id="rId5" Type="http://schemas.openxmlformats.org/officeDocument/2006/relationships/hyperlink" Target="http://bip.gminagosty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1123</Words>
  <Characters>6741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30</cp:revision>
  <cp:lastPrinted>2022-12-09T13:59:00Z</cp:lastPrinted>
  <dcterms:created xsi:type="dcterms:W3CDTF">2020-06-23T13:27:00Z</dcterms:created>
  <dcterms:modified xsi:type="dcterms:W3CDTF">2022-12-13T11:54:00Z</dcterms:modified>
</cp:coreProperties>
</file>