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FD" w:rsidRPr="003E7F14" w:rsidRDefault="003D7FFD" w:rsidP="003E7F14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3E7F14">
        <w:rPr>
          <w:rFonts w:cs="Arial"/>
          <w:b/>
          <w:sz w:val="20"/>
          <w:szCs w:val="20"/>
        </w:rPr>
        <w:t xml:space="preserve">Klauzula informacyjna dla </w:t>
      </w:r>
      <w:r w:rsidR="008B53D0" w:rsidRPr="003E7F14">
        <w:rPr>
          <w:rFonts w:cs="Arial"/>
          <w:b/>
          <w:sz w:val="20"/>
          <w:szCs w:val="20"/>
        </w:rPr>
        <w:t>kandydatów ubiegających się o zatrudnienie w Urzędzie Gminy Gostynin</w:t>
      </w:r>
    </w:p>
    <w:p w:rsidR="003D7FFD" w:rsidRPr="003E7F14" w:rsidRDefault="003D7FFD" w:rsidP="003E7F14">
      <w:pPr>
        <w:pStyle w:val="Akapitzlist"/>
        <w:shd w:val="clear" w:color="auto" w:fill="FFFFFF"/>
        <w:spacing w:before="120" w:line="360" w:lineRule="auto"/>
        <w:ind w:left="0"/>
        <w:jc w:val="both"/>
        <w:textAlignment w:val="top"/>
        <w:rPr>
          <w:rFonts w:eastAsia="Times New Roman" w:cs="Arial"/>
          <w:color w:val="000000"/>
          <w:sz w:val="20"/>
          <w:szCs w:val="20"/>
          <w:lang w:eastAsia="pl-PL"/>
        </w:rPr>
      </w:pPr>
      <w:r w:rsidRPr="003E7F14">
        <w:rPr>
          <w:rFonts w:eastAsia="Times New Roman" w:cs="Arial"/>
          <w:color w:val="000000"/>
          <w:sz w:val="20"/>
          <w:szCs w:val="20"/>
          <w:lang w:eastAsia="pl-PL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będą Pani/Panu przysługiwały określone poniżej prawa związane z przetwarzaniem Pani/Pana danych osobowych:</w:t>
      </w:r>
    </w:p>
    <w:p w:rsidR="0087750D" w:rsidRPr="003E7F14" w:rsidRDefault="0087750D" w:rsidP="003E7F14">
      <w:pPr>
        <w:numPr>
          <w:ilvl w:val="0"/>
          <w:numId w:val="17"/>
        </w:numPr>
        <w:shd w:val="clear" w:color="auto" w:fill="FFFFFF"/>
        <w:spacing w:before="120" w:line="360" w:lineRule="auto"/>
        <w:ind w:right="390"/>
        <w:jc w:val="both"/>
        <w:textAlignment w:val="top"/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</w:pPr>
      <w:r w:rsidRPr="003E7F14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Administratorem Pani/Pana danych osobowych przetwarzanych w Urzędzie Gminy Gostynin jest Gmina Gostynin z siedzibą  </w:t>
      </w:r>
      <w:r w:rsidRPr="003E7F14">
        <w:rPr>
          <w:rFonts w:eastAsia="Times New Roman" w:cs="Arial"/>
          <w:color w:val="000000" w:themeColor="text1"/>
          <w:sz w:val="20"/>
          <w:szCs w:val="20"/>
          <w:lang w:eastAsia="pl-PL"/>
        </w:rPr>
        <w:t>przy ul. Rynek 26, 09-500 Gostynin, reprezentowana przez Wójta Gminy Gostynin.</w:t>
      </w:r>
    </w:p>
    <w:p w:rsidR="0087750D" w:rsidRPr="003E7F14" w:rsidRDefault="0087750D" w:rsidP="003E7F14">
      <w:pPr>
        <w:numPr>
          <w:ilvl w:val="0"/>
          <w:numId w:val="17"/>
        </w:numPr>
        <w:shd w:val="clear" w:color="auto" w:fill="FFFFFF"/>
        <w:spacing w:before="120" w:line="360" w:lineRule="auto"/>
        <w:ind w:right="390"/>
        <w:jc w:val="both"/>
        <w:textAlignment w:val="top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3E7F14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Z administratorem danych może się Pani/Pan skontaktować </w:t>
      </w:r>
      <w:r w:rsidRPr="003E7F14">
        <w:rPr>
          <w:rFonts w:cs="Arial"/>
          <w:color w:val="000000" w:themeColor="text1"/>
          <w:sz w:val="20"/>
          <w:szCs w:val="20"/>
        </w:rPr>
        <w:t xml:space="preserve">pod adresem </w:t>
      </w:r>
      <w:r w:rsidRPr="003E7F14"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r w:rsidRPr="003E7F14">
        <w:rPr>
          <w:rFonts w:eastAsia="Times New Roman" w:cs="Arial"/>
          <w:sz w:val="20"/>
          <w:szCs w:val="20"/>
          <w:lang w:eastAsia="pl-PL"/>
        </w:rPr>
        <w:t>a</w:t>
      </w:r>
      <w:hyperlink r:id="rId5" w:history="1">
        <w:r w:rsidRPr="003E7F14">
          <w:rPr>
            <w:rStyle w:val="Hipercze"/>
            <w:rFonts w:eastAsia="Times New Roman" w:cs="Arial"/>
            <w:sz w:val="20"/>
            <w:szCs w:val="20"/>
            <w:lang w:eastAsia="pl-PL"/>
          </w:rPr>
          <w:t>od@gminagostynin.pl</w:t>
        </w:r>
      </w:hyperlink>
      <w:r w:rsidRPr="003E7F14">
        <w:rPr>
          <w:rFonts w:eastAsia="Times New Roman" w:cs="Arial"/>
          <w:sz w:val="20"/>
          <w:szCs w:val="20"/>
          <w:lang w:eastAsia="pl-PL"/>
        </w:rPr>
        <w:t>.</w:t>
      </w:r>
    </w:p>
    <w:p w:rsidR="0087750D" w:rsidRPr="003E7F14" w:rsidRDefault="00147E83" w:rsidP="003E7F14">
      <w:pPr>
        <w:numPr>
          <w:ilvl w:val="0"/>
          <w:numId w:val="17"/>
        </w:numPr>
        <w:shd w:val="clear" w:color="auto" w:fill="FFFFFF"/>
        <w:spacing w:before="120" w:line="360" w:lineRule="auto"/>
        <w:ind w:right="390"/>
        <w:jc w:val="both"/>
        <w:textAlignment w:val="top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>
        <w:rPr>
          <w:rFonts w:cs="Arial"/>
          <w:color w:val="000000" w:themeColor="text1"/>
          <w:sz w:val="20"/>
          <w:szCs w:val="20"/>
        </w:rPr>
        <w:t xml:space="preserve">Z inspektorem </w:t>
      </w:r>
      <w:r w:rsidR="0087750D" w:rsidRPr="003E7F14">
        <w:rPr>
          <w:rFonts w:cs="Arial"/>
          <w:color w:val="000000" w:themeColor="text1"/>
          <w:sz w:val="20"/>
          <w:szCs w:val="20"/>
        </w:rPr>
        <w:t xml:space="preserve">ochrony danych może się Pani/Pan skontaktować pod adresem </w:t>
      </w:r>
      <w:r w:rsidR="0087750D" w:rsidRPr="003E7F14"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hyperlink r:id="rId6" w:history="1">
        <w:r w:rsidR="0087750D" w:rsidRPr="003E7F14">
          <w:rPr>
            <w:rStyle w:val="Hipercze"/>
            <w:rFonts w:eastAsia="Times New Roman" w:cs="Arial"/>
            <w:color w:val="000000" w:themeColor="text1"/>
            <w:sz w:val="20"/>
            <w:szCs w:val="20"/>
            <w:lang w:eastAsia="pl-PL"/>
          </w:rPr>
          <w:t>iod@gminagostynin.pl</w:t>
        </w:r>
      </w:hyperlink>
      <w:r w:rsidR="0087750D" w:rsidRPr="003E7F14">
        <w:rPr>
          <w:rFonts w:eastAsia="Times New Roman" w:cs="Arial"/>
          <w:color w:val="000000" w:themeColor="text1"/>
          <w:sz w:val="20"/>
          <w:szCs w:val="20"/>
          <w:lang w:eastAsia="pl-PL"/>
        </w:rPr>
        <w:t>.</w:t>
      </w:r>
    </w:p>
    <w:p w:rsidR="00AA0B91" w:rsidRPr="003E7F14" w:rsidRDefault="00906E78" w:rsidP="003E7F14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jc w:val="both"/>
        <w:rPr>
          <w:rFonts w:ascii="Calibri" w:hAnsi="Calibri" w:cs="Arial"/>
          <w:sz w:val="20"/>
          <w:szCs w:val="20"/>
        </w:rPr>
      </w:pPr>
      <w:r w:rsidRPr="003E7F14">
        <w:rPr>
          <w:rFonts w:ascii="Calibri" w:hAnsi="Calibri" w:cs="Arial"/>
          <w:sz w:val="20"/>
          <w:szCs w:val="20"/>
        </w:rPr>
        <w:t xml:space="preserve">Będziemy przetwarzać </w:t>
      </w:r>
      <w:r w:rsidR="007E7C1B" w:rsidRPr="003E7F14">
        <w:rPr>
          <w:rFonts w:ascii="Calibri" w:hAnsi="Calibri" w:cs="Arial"/>
          <w:sz w:val="20"/>
          <w:szCs w:val="20"/>
        </w:rPr>
        <w:t>Pani</w:t>
      </w:r>
      <w:r w:rsidR="0095400E" w:rsidRPr="003E7F14">
        <w:rPr>
          <w:rFonts w:ascii="Calibri" w:hAnsi="Calibri" w:cs="Arial"/>
          <w:sz w:val="20"/>
          <w:szCs w:val="20"/>
        </w:rPr>
        <w:t>/P</w:t>
      </w:r>
      <w:r w:rsidRPr="003E7F14">
        <w:rPr>
          <w:rFonts w:ascii="Calibri" w:hAnsi="Calibri" w:cs="Arial"/>
          <w:sz w:val="20"/>
          <w:szCs w:val="20"/>
        </w:rPr>
        <w:t xml:space="preserve">ana </w:t>
      </w:r>
      <w:r w:rsidR="007E7C1B" w:rsidRPr="003E7F14">
        <w:rPr>
          <w:rFonts w:ascii="Calibri" w:hAnsi="Calibri" w:cs="Arial"/>
          <w:sz w:val="20"/>
          <w:szCs w:val="20"/>
        </w:rPr>
        <w:t xml:space="preserve"> dane osobowe w zakresie określonym w</w:t>
      </w:r>
      <w:r w:rsidR="00AA0B91" w:rsidRPr="003E7F14">
        <w:rPr>
          <w:rFonts w:ascii="Calibri" w:hAnsi="Calibri" w:cs="Arial"/>
          <w:sz w:val="20"/>
          <w:szCs w:val="20"/>
        </w:rPr>
        <w:t>:</w:t>
      </w:r>
    </w:p>
    <w:p w:rsidR="00101E37" w:rsidRPr="003E7F14" w:rsidRDefault="00AA0B91" w:rsidP="003E7F14">
      <w:pPr>
        <w:pStyle w:val="NormalnyWeb"/>
        <w:spacing w:before="120" w:beforeAutospacing="0" w:after="0" w:afterAutospacing="0" w:line="360" w:lineRule="auto"/>
        <w:ind w:left="720"/>
        <w:jc w:val="both"/>
        <w:rPr>
          <w:rFonts w:ascii="Calibri" w:hAnsi="Calibri" w:cs="Arial"/>
          <w:sz w:val="20"/>
          <w:szCs w:val="20"/>
        </w:rPr>
      </w:pPr>
      <w:r w:rsidRPr="003E7F14">
        <w:rPr>
          <w:rFonts w:ascii="Calibri" w:hAnsi="Calibri" w:cs="Arial"/>
          <w:sz w:val="20"/>
          <w:szCs w:val="20"/>
        </w:rPr>
        <w:t xml:space="preserve">-  </w:t>
      </w:r>
      <w:r w:rsidR="003D7FFD" w:rsidRPr="003E7F14">
        <w:rPr>
          <w:rFonts w:ascii="Calibri" w:hAnsi="Calibri" w:cs="Arial"/>
          <w:sz w:val="20"/>
          <w:szCs w:val="20"/>
        </w:rPr>
        <w:t>art. 22</w:t>
      </w:r>
      <w:r w:rsidR="003D7FFD" w:rsidRPr="003E7F14">
        <w:rPr>
          <w:rFonts w:ascii="Calibri" w:hAnsi="Calibri" w:cs="Arial"/>
          <w:sz w:val="20"/>
          <w:szCs w:val="20"/>
          <w:vertAlign w:val="superscript"/>
        </w:rPr>
        <w:t xml:space="preserve">1 </w:t>
      </w:r>
      <w:r w:rsidR="003D7FFD" w:rsidRPr="003E7F14">
        <w:rPr>
          <w:rFonts w:ascii="Calibri" w:hAnsi="Calibri" w:cs="Arial"/>
          <w:sz w:val="20"/>
          <w:szCs w:val="20"/>
        </w:rPr>
        <w:t xml:space="preserve">§ 1 ustawy z dnia 26 czerwca 1974 r. Kodeks pracy (tekst jedn. </w:t>
      </w:r>
      <w:r w:rsidR="00D5168B" w:rsidRPr="00D2517E">
        <w:rPr>
          <w:rFonts w:asciiTheme="minorHAnsi" w:hAnsiTheme="minorHAnsi"/>
          <w:sz w:val="20"/>
          <w:szCs w:val="20"/>
        </w:rPr>
        <w:t xml:space="preserve">Dz. U. z 2020 r. poz. 1320 z </w:t>
      </w:r>
      <w:proofErr w:type="spellStart"/>
      <w:r w:rsidR="00D5168B" w:rsidRPr="00D2517E">
        <w:rPr>
          <w:rFonts w:asciiTheme="minorHAnsi" w:hAnsiTheme="minorHAnsi"/>
          <w:sz w:val="20"/>
          <w:szCs w:val="20"/>
        </w:rPr>
        <w:t>późn</w:t>
      </w:r>
      <w:proofErr w:type="spellEnd"/>
      <w:r w:rsidR="00D5168B" w:rsidRPr="00D2517E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D5168B" w:rsidRPr="00D2517E">
        <w:rPr>
          <w:rFonts w:asciiTheme="minorHAnsi" w:hAnsiTheme="minorHAnsi"/>
          <w:sz w:val="20"/>
          <w:szCs w:val="20"/>
        </w:rPr>
        <w:t>zm</w:t>
      </w:r>
      <w:proofErr w:type="spellEnd"/>
      <w:r w:rsidR="007E7C1B" w:rsidRPr="003E7F14">
        <w:rPr>
          <w:rFonts w:ascii="Calibri" w:hAnsi="Calibri" w:cs="Arial"/>
          <w:sz w:val="20"/>
          <w:szCs w:val="20"/>
        </w:rPr>
        <w:t>)</w:t>
      </w:r>
      <w:r w:rsidR="00101E37" w:rsidRPr="003E7F14">
        <w:rPr>
          <w:rFonts w:ascii="Calibri" w:hAnsi="Calibri" w:cs="Arial"/>
          <w:sz w:val="20"/>
          <w:szCs w:val="20"/>
        </w:rPr>
        <w:t xml:space="preserve">, </w:t>
      </w:r>
    </w:p>
    <w:p w:rsidR="008C14D5" w:rsidRPr="003E7F14" w:rsidRDefault="00AA0B91" w:rsidP="003E7F14">
      <w:pPr>
        <w:pStyle w:val="NormalnyWeb"/>
        <w:spacing w:before="120" w:beforeAutospacing="0" w:after="0" w:afterAutospacing="0" w:line="360" w:lineRule="auto"/>
        <w:ind w:left="720"/>
        <w:jc w:val="both"/>
        <w:rPr>
          <w:rStyle w:val="h11"/>
          <w:rFonts w:ascii="Calibri" w:hAnsi="Calibri"/>
          <w:b w:val="0"/>
          <w:sz w:val="20"/>
          <w:szCs w:val="20"/>
        </w:rPr>
      </w:pPr>
      <w:r w:rsidRPr="003E7F14">
        <w:rPr>
          <w:rFonts w:ascii="Calibri" w:hAnsi="Calibri"/>
          <w:sz w:val="20"/>
          <w:szCs w:val="20"/>
        </w:rPr>
        <w:t>-</w:t>
      </w:r>
      <w:r w:rsidR="007E7C1B" w:rsidRPr="003E7F14">
        <w:rPr>
          <w:rFonts w:ascii="Calibri" w:hAnsi="Calibri"/>
          <w:sz w:val="20"/>
          <w:szCs w:val="20"/>
        </w:rPr>
        <w:t xml:space="preserve"> </w:t>
      </w:r>
      <w:r w:rsidRPr="003E7F14">
        <w:rPr>
          <w:rFonts w:ascii="Calibri" w:hAnsi="Calibri"/>
          <w:sz w:val="20"/>
          <w:szCs w:val="20"/>
        </w:rPr>
        <w:t>art.</w:t>
      </w:r>
      <w:r w:rsidR="007E7C1B" w:rsidRPr="003E7F14">
        <w:rPr>
          <w:rFonts w:ascii="Calibri" w:hAnsi="Calibri"/>
          <w:sz w:val="20"/>
          <w:szCs w:val="20"/>
        </w:rPr>
        <w:t xml:space="preserve"> 6</w:t>
      </w:r>
      <w:r w:rsidRPr="003E7F14">
        <w:rPr>
          <w:rFonts w:ascii="Calibri" w:hAnsi="Calibri"/>
          <w:sz w:val="20"/>
          <w:szCs w:val="20"/>
        </w:rPr>
        <w:t xml:space="preserve"> ustawy o pracownikach samorządowych </w:t>
      </w:r>
      <w:r w:rsidR="007E7C1B" w:rsidRPr="003E7F14">
        <w:rPr>
          <w:rFonts w:ascii="Calibri" w:hAnsi="Calibri"/>
          <w:sz w:val="20"/>
          <w:szCs w:val="20"/>
        </w:rPr>
        <w:t>z dnia 21 listopada 2008 r. (</w:t>
      </w:r>
      <w:r w:rsidR="008C14D5" w:rsidRPr="003E7F14">
        <w:rPr>
          <w:rFonts w:ascii="Calibri" w:hAnsi="Calibri" w:cs="Arial"/>
          <w:sz w:val="20"/>
          <w:szCs w:val="20"/>
        </w:rPr>
        <w:t xml:space="preserve">tekst jedn. </w:t>
      </w:r>
      <w:r w:rsidR="00D5168B" w:rsidRPr="00D2517E">
        <w:rPr>
          <w:rFonts w:asciiTheme="minorHAnsi" w:hAnsiTheme="minorHAnsi"/>
          <w:sz w:val="20"/>
          <w:szCs w:val="20"/>
        </w:rPr>
        <w:t>Dz. U. z 2022 r. poz. 530</w:t>
      </w:r>
      <w:r w:rsidR="008C14D5" w:rsidRPr="003E7F14">
        <w:rPr>
          <w:rStyle w:val="h11"/>
          <w:rFonts w:ascii="Calibri" w:hAnsi="Calibri"/>
          <w:b w:val="0"/>
          <w:sz w:val="20"/>
          <w:szCs w:val="20"/>
        </w:rPr>
        <w:t>).</w:t>
      </w:r>
    </w:p>
    <w:p w:rsidR="006506F1" w:rsidRPr="003E7F14" w:rsidRDefault="008C14D5" w:rsidP="003E7F14">
      <w:pPr>
        <w:pStyle w:val="NormalnyWeb"/>
        <w:spacing w:before="120" w:beforeAutospacing="0" w:after="0" w:afterAutospacing="0" w:line="360" w:lineRule="auto"/>
        <w:ind w:left="720"/>
        <w:jc w:val="both"/>
        <w:rPr>
          <w:rStyle w:val="h11"/>
          <w:rFonts w:ascii="Calibri" w:hAnsi="Calibri"/>
          <w:b w:val="0"/>
          <w:sz w:val="20"/>
          <w:szCs w:val="20"/>
        </w:rPr>
      </w:pPr>
      <w:r w:rsidRPr="003E7F14">
        <w:rPr>
          <w:rStyle w:val="h11"/>
          <w:rFonts w:ascii="Calibri" w:hAnsi="Calibri"/>
          <w:b w:val="0"/>
          <w:sz w:val="20"/>
          <w:szCs w:val="20"/>
        </w:rPr>
        <w:t xml:space="preserve">Nie żądamy podania innych danych, niż to wynika z wyżej wymienionych przepisów, gdyby jednak </w:t>
      </w:r>
      <w:r w:rsidR="006506F1" w:rsidRPr="003E7F14">
        <w:rPr>
          <w:rStyle w:val="h11"/>
          <w:rFonts w:ascii="Calibri" w:hAnsi="Calibri"/>
          <w:b w:val="0"/>
          <w:sz w:val="20"/>
          <w:szCs w:val="20"/>
        </w:rPr>
        <w:t>Pani/Pan</w:t>
      </w:r>
      <w:r w:rsidRPr="003E7F14">
        <w:rPr>
          <w:rStyle w:val="h11"/>
          <w:rFonts w:ascii="Calibri" w:hAnsi="Calibri"/>
          <w:b w:val="0"/>
          <w:sz w:val="20"/>
          <w:szCs w:val="20"/>
        </w:rPr>
        <w:t xml:space="preserve"> podał</w:t>
      </w:r>
      <w:r w:rsidR="006506F1" w:rsidRPr="003E7F14">
        <w:rPr>
          <w:rStyle w:val="h11"/>
          <w:rFonts w:ascii="Calibri" w:hAnsi="Calibri"/>
          <w:b w:val="0"/>
          <w:sz w:val="20"/>
          <w:szCs w:val="20"/>
        </w:rPr>
        <w:t>a/ł</w:t>
      </w:r>
      <w:r w:rsidRPr="003E7F14">
        <w:rPr>
          <w:rStyle w:val="h11"/>
          <w:rFonts w:ascii="Calibri" w:hAnsi="Calibri"/>
          <w:b w:val="0"/>
          <w:sz w:val="20"/>
          <w:szCs w:val="20"/>
        </w:rPr>
        <w:t xml:space="preserve"> dobrowolnie </w:t>
      </w:r>
      <w:r w:rsidR="006506F1" w:rsidRPr="003E7F14">
        <w:rPr>
          <w:rStyle w:val="h11"/>
          <w:rFonts w:ascii="Calibri" w:hAnsi="Calibri"/>
          <w:b w:val="0"/>
          <w:sz w:val="20"/>
          <w:szCs w:val="20"/>
        </w:rPr>
        <w:t xml:space="preserve">takie dane, </w:t>
      </w:r>
      <w:r w:rsidR="00A41CB8" w:rsidRPr="003E7F14">
        <w:rPr>
          <w:rStyle w:val="h11"/>
          <w:rFonts w:ascii="Calibri" w:hAnsi="Calibri"/>
          <w:b w:val="0"/>
          <w:sz w:val="20"/>
          <w:szCs w:val="20"/>
        </w:rPr>
        <w:t>winna/</w:t>
      </w:r>
      <w:r w:rsidR="0095400E" w:rsidRPr="003E7F14">
        <w:rPr>
          <w:rStyle w:val="h11"/>
          <w:rFonts w:ascii="Calibri" w:hAnsi="Calibri"/>
          <w:b w:val="0"/>
          <w:sz w:val="20"/>
          <w:szCs w:val="20"/>
        </w:rPr>
        <w:t>winien</w:t>
      </w:r>
      <w:r w:rsidR="00A41CB8" w:rsidRPr="003E7F14">
        <w:rPr>
          <w:rStyle w:val="h11"/>
          <w:rFonts w:ascii="Calibri" w:hAnsi="Calibri"/>
          <w:b w:val="0"/>
          <w:sz w:val="20"/>
          <w:szCs w:val="20"/>
        </w:rPr>
        <w:t xml:space="preserve"> Pani/Pan wyrazić zgodę na ich przetwarzanie.</w:t>
      </w:r>
      <w:r w:rsidR="006506F1" w:rsidRPr="003E7F14">
        <w:rPr>
          <w:rStyle w:val="h11"/>
          <w:rFonts w:ascii="Calibri" w:hAnsi="Calibri"/>
          <w:b w:val="0"/>
          <w:sz w:val="20"/>
          <w:szCs w:val="20"/>
        </w:rPr>
        <w:t xml:space="preserve"> </w:t>
      </w:r>
    </w:p>
    <w:p w:rsidR="00906E78" w:rsidRPr="003E7F14" w:rsidRDefault="00906E78" w:rsidP="003E7F14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jc w:val="both"/>
        <w:rPr>
          <w:rFonts w:ascii="Calibri" w:hAnsi="Calibri" w:cs="Arial"/>
          <w:sz w:val="20"/>
          <w:szCs w:val="20"/>
        </w:rPr>
      </w:pPr>
      <w:r w:rsidRPr="003E7F14">
        <w:rPr>
          <w:rFonts w:ascii="Calibri" w:hAnsi="Calibri" w:cs="Arial"/>
          <w:sz w:val="20"/>
          <w:szCs w:val="20"/>
        </w:rPr>
        <w:t xml:space="preserve">Będziemy przetwarzać Pani/Pana dane osobowe w celu przeprowadzenia procesu rekrutacji.  </w:t>
      </w:r>
    </w:p>
    <w:p w:rsidR="003D7FFD" w:rsidRPr="003E7F14" w:rsidRDefault="003D7FFD" w:rsidP="003E7F14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jc w:val="both"/>
        <w:rPr>
          <w:rFonts w:ascii="Calibri" w:hAnsi="Calibri" w:cs="Arial"/>
          <w:sz w:val="20"/>
          <w:szCs w:val="20"/>
        </w:rPr>
      </w:pPr>
      <w:r w:rsidRPr="003E7F14">
        <w:rPr>
          <w:rFonts w:ascii="Calibri" w:hAnsi="Calibri" w:cs="Arial"/>
          <w:sz w:val="20"/>
          <w:szCs w:val="20"/>
        </w:rPr>
        <w:t xml:space="preserve">Podstawą prawną przetwarzania Pani/Pana danych osobowych jest wypełnienie obowiązku prawnego ciążącego na administratorze  w celu </w:t>
      </w:r>
      <w:r w:rsidR="00C268CA" w:rsidRPr="003E7F14">
        <w:rPr>
          <w:rFonts w:ascii="Calibri" w:hAnsi="Calibri" w:cs="Arial"/>
          <w:sz w:val="20"/>
          <w:szCs w:val="20"/>
        </w:rPr>
        <w:t>określonym w pkt 5</w:t>
      </w:r>
      <w:r w:rsidRPr="003E7F14">
        <w:rPr>
          <w:rFonts w:ascii="Calibri" w:hAnsi="Calibri" w:cs="Arial"/>
          <w:sz w:val="20"/>
          <w:szCs w:val="20"/>
        </w:rPr>
        <w:t>, tj. przeprowadzenia procesu rekrutacji</w:t>
      </w:r>
      <w:r w:rsidR="00DD19C0">
        <w:rPr>
          <w:rFonts w:ascii="Calibri" w:hAnsi="Calibri" w:cs="Arial"/>
          <w:sz w:val="20"/>
          <w:szCs w:val="20"/>
        </w:rPr>
        <w:t xml:space="preserve"> (art.6 lit. c RODO) </w:t>
      </w:r>
      <w:r w:rsidRPr="003E7F14">
        <w:rPr>
          <w:rFonts w:ascii="Calibri" w:hAnsi="Calibri" w:cs="Arial"/>
          <w:sz w:val="20"/>
          <w:szCs w:val="20"/>
        </w:rPr>
        <w:t xml:space="preserve">oraz Pani/Pana zgoda, o ile </w:t>
      </w:r>
      <w:r w:rsidR="0095400E" w:rsidRPr="003E7F14">
        <w:rPr>
          <w:rFonts w:ascii="Calibri" w:hAnsi="Calibri" w:cs="Arial"/>
          <w:sz w:val="20"/>
          <w:szCs w:val="20"/>
        </w:rPr>
        <w:t>takiej Pani/ Pan</w:t>
      </w:r>
      <w:r w:rsidR="00353CDA" w:rsidRPr="003E7F14">
        <w:rPr>
          <w:rFonts w:ascii="Calibri" w:hAnsi="Calibri" w:cs="Arial"/>
          <w:sz w:val="20"/>
          <w:szCs w:val="20"/>
        </w:rPr>
        <w:t xml:space="preserve"> udzieli</w:t>
      </w:r>
      <w:r w:rsidR="00DD19C0">
        <w:rPr>
          <w:rFonts w:ascii="Calibri" w:hAnsi="Calibri" w:cs="Arial"/>
          <w:sz w:val="20"/>
          <w:szCs w:val="20"/>
        </w:rPr>
        <w:t xml:space="preserve"> (art.6 lit. a</w:t>
      </w:r>
      <w:bookmarkStart w:id="0" w:name="_GoBack"/>
      <w:bookmarkEnd w:id="0"/>
      <w:r w:rsidR="00DD19C0">
        <w:rPr>
          <w:rFonts w:ascii="Calibri" w:hAnsi="Calibri" w:cs="Arial"/>
          <w:sz w:val="20"/>
          <w:szCs w:val="20"/>
        </w:rPr>
        <w:t xml:space="preserve"> RODO)</w:t>
      </w:r>
      <w:r w:rsidRPr="003E7F14">
        <w:rPr>
          <w:rFonts w:ascii="Calibri" w:hAnsi="Calibri" w:cs="Arial"/>
          <w:sz w:val="20"/>
          <w:szCs w:val="20"/>
        </w:rPr>
        <w:t>.</w:t>
      </w:r>
    </w:p>
    <w:p w:rsidR="00D5168B" w:rsidRPr="003E7F14" w:rsidRDefault="003D7FFD" w:rsidP="00D5168B">
      <w:pPr>
        <w:pStyle w:val="NormalnyWeb"/>
        <w:spacing w:before="120" w:beforeAutospacing="0" w:after="0" w:afterAutospacing="0" w:line="360" w:lineRule="auto"/>
        <w:ind w:left="720"/>
        <w:jc w:val="both"/>
        <w:rPr>
          <w:rStyle w:val="h11"/>
          <w:rFonts w:ascii="Calibri" w:hAnsi="Calibri"/>
          <w:b w:val="0"/>
          <w:sz w:val="20"/>
          <w:szCs w:val="20"/>
        </w:rPr>
      </w:pPr>
      <w:r w:rsidRPr="003E7F14">
        <w:rPr>
          <w:rFonts w:ascii="Calibri" w:hAnsi="Calibri" w:cs="Arial"/>
          <w:sz w:val="20"/>
          <w:szCs w:val="20"/>
        </w:rPr>
        <w:t xml:space="preserve">Obowiązek prawny ciążący na administratorze wynika z przepisów ustawy z dnia 26 czerwca 1974 r. Kodeks pracy </w:t>
      </w:r>
      <w:proofErr w:type="spellStart"/>
      <w:r w:rsidR="00D5168B" w:rsidRPr="003E7F14">
        <w:rPr>
          <w:rFonts w:ascii="Calibri" w:hAnsi="Calibri" w:cs="Arial"/>
          <w:sz w:val="20"/>
          <w:szCs w:val="20"/>
        </w:rPr>
        <w:t>pracy</w:t>
      </w:r>
      <w:proofErr w:type="spellEnd"/>
      <w:r w:rsidR="00D5168B" w:rsidRPr="003E7F14">
        <w:rPr>
          <w:rFonts w:ascii="Calibri" w:hAnsi="Calibri" w:cs="Arial"/>
          <w:sz w:val="20"/>
          <w:szCs w:val="20"/>
        </w:rPr>
        <w:t xml:space="preserve"> (tekst jedn. </w:t>
      </w:r>
      <w:r w:rsidR="00D5168B" w:rsidRPr="00D2517E">
        <w:rPr>
          <w:rFonts w:asciiTheme="minorHAnsi" w:hAnsiTheme="minorHAnsi"/>
          <w:sz w:val="20"/>
          <w:szCs w:val="20"/>
        </w:rPr>
        <w:t xml:space="preserve">Dz. U. z 2020 r. poz. 1320 z </w:t>
      </w:r>
      <w:proofErr w:type="spellStart"/>
      <w:r w:rsidR="00D5168B" w:rsidRPr="00D2517E">
        <w:rPr>
          <w:rFonts w:asciiTheme="minorHAnsi" w:hAnsiTheme="minorHAnsi"/>
          <w:sz w:val="20"/>
          <w:szCs w:val="20"/>
        </w:rPr>
        <w:t>późn</w:t>
      </w:r>
      <w:proofErr w:type="spellEnd"/>
      <w:r w:rsidR="00D5168B" w:rsidRPr="00D2517E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D5168B" w:rsidRPr="00D2517E">
        <w:rPr>
          <w:rFonts w:asciiTheme="minorHAnsi" w:hAnsiTheme="minorHAnsi"/>
          <w:sz w:val="20"/>
          <w:szCs w:val="20"/>
        </w:rPr>
        <w:t>zm</w:t>
      </w:r>
      <w:proofErr w:type="spellEnd"/>
      <w:r w:rsidR="00D5168B" w:rsidRPr="003E7F14">
        <w:rPr>
          <w:rFonts w:ascii="Calibri" w:hAnsi="Calibri" w:cs="Arial"/>
          <w:sz w:val="20"/>
          <w:szCs w:val="20"/>
        </w:rPr>
        <w:t xml:space="preserve">), </w:t>
      </w:r>
      <w:r w:rsidR="00353CDA" w:rsidRPr="003E7F14">
        <w:rPr>
          <w:rFonts w:ascii="Calibri" w:hAnsi="Calibri" w:cs="Arial"/>
          <w:sz w:val="20"/>
          <w:szCs w:val="20"/>
        </w:rPr>
        <w:t xml:space="preserve">oraz </w:t>
      </w:r>
      <w:r w:rsidR="00353CDA" w:rsidRPr="003E7F14">
        <w:rPr>
          <w:rFonts w:ascii="Calibri" w:hAnsi="Calibri"/>
          <w:sz w:val="20"/>
          <w:szCs w:val="20"/>
        </w:rPr>
        <w:t xml:space="preserve">ustawy o pracownikach samorządowych z dnia 21 listopada 2008 r. </w:t>
      </w:r>
      <w:r w:rsidR="00D5168B" w:rsidRPr="003E7F14">
        <w:rPr>
          <w:rFonts w:ascii="Calibri" w:hAnsi="Calibri"/>
          <w:sz w:val="20"/>
          <w:szCs w:val="20"/>
        </w:rPr>
        <w:t>(</w:t>
      </w:r>
      <w:r w:rsidR="00D5168B" w:rsidRPr="003E7F14">
        <w:rPr>
          <w:rFonts w:ascii="Calibri" w:hAnsi="Calibri" w:cs="Arial"/>
          <w:sz w:val="20"/>
          <w:szCs w:val="20"/>
        </w:rPr>
        <w:t xml:space="preserve">tekst jedn. </w:t>
      </w:r>
      <w:r w:rsidR="00D5168B" w:rsidRPr="00D2517E">
        <w:rPr>
          <w:rFonts w:asciiTheme="minorHAnsi" w:hAnsiTheme="minorHAnsi"/>
          <w:sz w:val="20"/>
          <w:szCs w:val="20"/>
        </w:rPr>
        <w:t>Dz. U. z 2022 r. poz. 530</w:t>
      </w:r>
      <w:r w:rsidR="00D5168B" w:rsidRPr="003E7F14">
        <w:rPr>
          <w:rStyle w:val="h11"/>
          <w:rFonts w:ascii="Calibri" w:hAnsi="Calibri"/>
          <w:b w:val="0"/>
          <w:sz w:val="20"/>
          <w:szCs w:val="20"/>
        </w:rPr>
        <w:t>).</w:t>
      </w:r>
    </w:p>
    <w:p w:rsidR="003D7FFD" w:rsidRPr="003E7F14" w:rsidRDefault="003D7FFD" w:rsidP="003E7F14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jc w:val="both"/>
        <w:rPr>
          <w:rFonts w:ascii="Calibri" w:hAnsi="Calibri" w:cs="Arial"/>
          <w:sz w:val="20"/>
          <w:szCs w:val="20"/>
        </w:rPr>
      </w:pPr>
      <w:r w:rsidRPr="003E7F14">
        <w:rPr>
          <w:rFonts w:ascii="Calibri" w:hAnsi="Calibri"/>
          <w:sz w:val="20"/>
          <w:szCs w:val="20"/>
        </w:rPr>
        <w:t xml:space="preserve">W związku z przetwarzaniem danych w celu, o którym mowa w pkt </w:t>
      </w:r>
      <w:r w:rsidR="00906E78" w:rsidRPr="003E7F14">
        <w:rPr>
          <w:rFonts w:ascii="Calibri" w:hAnsi="Calibri"/>
          <w:sz w:val="20"/>
          <w:szCs w:val="20"/>
        </w:rPr>
        <w:t>5</w:t>
      </w:r>
      <w:r w:rsidRPr="003E7F14">
        <w:rPr>
          <w:rFonts w:ascii="Calibri" w:hAnsi="Calibri"/>
          <w:sz w:val="20"/>
          <w:szCs w:val="20"/>
        </w:rPr>
        <w:t xml:space="preserve"> będziemy przekazywać Pani/Pana dane osobowe wyłącznie:</w:t>
      </w:r>
    </w:p>
    <w:p w:rsidR="003D7FFD" w:rsidRPr="003E7F14" w:rsidRDefault="003D7FFD" w:rsidP="003E7F14">
      <w:pPr>
        <w:pStyle w:val="NormalnyWeb"/>
        <w:spacing w:before="120" w:beforeAutospacing="0" w:after="0" w:afterAutospacing="0" w:line="360" w:lineRule="auto"/>
        <w:ind w:left="720"/>
        <w:jc w:val="both"/>
        <w:rPr>
          <w:rFonts w:ascii="Calibri" w:hAnsi="Calibri" w:cs="Arial"/>
          <w:sz w:val="20"/>
          <w:szCs w:val="20"/>
        </w:rPr>
      </w:pPr>
      <w:r w:rsidRPr="003E7F14">
        <w:rPr>
          <w:rFonts w:ascii="Calibri" w:hAnsi="Calibri"/>
          <w:sz w:val="20"/>
          <w:szCs w:val="20"/>
        </w:rPr>
        <w:t xml:space="preserve">- osobom upoważnionym przez administratora do przetwarzania danych w ramach wykonywania swoich obowiązków służbowych, w tym członkom komisji rekrutacyjnej powołanej przez </w:t>
      </w:r>
      <w:r w:rsidR="00237FF8" w:rsidRPr="003E7F14">
        <w:rPr>
          <w:rFonts w:ascii="Calibri" w:hAnsi="Calibri"/>
          <w:sz w:val="20"/>
          <w:szCs w:val="20"/>
        </w:rPr>
        <w:t>Wójta Gminy Gostynin.</w:t>
      </w:r>
    </w:p>
    <w:p w:rsidR="003D7FFD" w:rsidRPr="003E7F14" w:rsidRDefault="003D7FFD" w:rsidP="003E7F14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jc w:val="both"/>
        <w:rPr>
          <w:rFonts w:ascii="Calibri" w:hAnsi="Calibri" w:cs="Arial"/>
          <w:sz w:val="20"/>
          <w:szCs w:val="20"/>
        </w:rPr>
      </w:pPr>
      <w:r w:rsidRPr="003E7F14">
        <w:rPr>
          <w:rFonts w:ascii="Calibri" w:hAnsi="Calibri" w:cs="Arial"/>
          <w:sz w:val="20"/>
          <w:szCs w:val="20"/>
        </w:rPr>
        <w:lastRenderedPageBreak/>
        <w:t>Pani/Pana dane będziemy przetwarzać przez okres niezbędny do realizacji celów przetwarzania. W</w:t>
      </w:r>
      <w:r w:rsidRPr="003E7F14">
        <w:rPr>
          <w:rFonts w:ascii="Calibri" w:hAnsi="Calibri"/>
          <w:sz w:val="20"/>
          <w:szCs w:val="20"/>
        </w:rPr>
        <w:t xml:space="preserve"> przypadku osób, które nie zostały przyjęte do pracy,  przez okres 3 miesięcy, </w:t>
      </w:r>
      <w:r w:rsidR="00F06EB4" w:rsidRPr="003E7F14">
        <w:rPr>
          <w:rFonts w:ascii="Calibri" w:hAnsi="Calibri"/>
          <w:sz w:val="20"/>
          <w:szCs w:val="20"/>
        </w:rPr>
        <w:t xml:space="preserve">od </w:t>
      </w:r>
      <w:r w:rsidR="003E7F14" w:rsidRPr="003E7F14">
        <w:rPr>
          <w:rFonts w:ascii="Calibri" w:hAnsi="Calibri"/>
          <w:sz w:val="20"/>
          <w:szCs w:val="20"/>
        </w:rPr>
        <w:t>nawiązania stosunku pracy z osoba wyłonioną w drodze naboru.</w:t>
      </w:r>
      <w:r w:rsidR="00F06EB4" w:rsidRPr="003E7F14">
        <w:rPr>
          <w:rFonts w:ascii="Calibri" w:hAnsi="Calibri"/>
          <w:sz w:val="20"/>
          <w:szCs w:val="20"/>
        </w:rPr>
        <w:t xml:space="preserve"> </w:t>
      </w:r>
      <w:r w:rsidRPr="003E7F14">
        <w:rPr>
          <w:rFonts w:ascii="Calibri" w:hAnsi="Calibri"/>
          <w:sz w:val="20"/>
          <w:szCs w:val="20"/>
        </w:rPr>
        <w:t xml:space="preserve">Po tym okresie </w:t>
      </w:r>
      <w:r w:rsidR="00237FF8" w:rsidRPr="003E7F14">
        <w:rPr>
          <w:rFonts w:ascii="Calibri" w:hAnsi="Calibri"/>
          <w:sz w:val="20"/>
          <w:szCs w:val="20"/>
        </w:rPr>
        <w:t xml:space="preserve">dokumenty </w:t>
      </w:r>
      <w:r w:rsidR="003E7F14" w:rsidRPr="003E7F14">
        <w:rPr>
          <w:rFonts w:ascii="Calibri" w:hAnsi="Calibri"/>
          <w:sz w:val="20"/>
          <w:szCs w:val="20"/>
        </w:rPr>
        <w:t>rekrutacyjne</w:t>
      </w:r>
      <w:r w:rsidR="00237FF8" w:rsidRPr="003E7F14">
        <w:rPr>
          <w:rFonts w:ascii="Calibri" w:hAnsi="Calibri"/>
          <w:sz w:val="20"/>
          <w:szCs w:val="20"/>
        </w:rPr>
        <w:t xml:space="preserve"> </w:t>
      </w:r>
      <w:r w:rsidRPr="003E7F14">
        <w:rPr>
          <w:rFonts w:ascii="Calibri" w:hAnsi="Calibri"/>
          <w:sz w:val="20"/>
          <w:szCs w:val="20"/>
        </w:rPr>
        <w:t xml:space="preserve">zostaną komisyjnie zniszczone. </w:t>
      </w:r>
    </w:p>
    <w:p w:rsidR="003D7FFD" w:rsidRPr="003E7F14" w:rsidRDefault="003D7FFD" w:rsidP="003E7F14">
      <w:pPr>
        <w:numPr>
          <w:ilvl w:val="0"/>
          <w:numId w:val="17"/>
        </w:numPr>
        <w:shd w:val="clear" w:color="auto" w:fill="FFFFFF"/>
        <w:spacing w:before="120" w:line="360" w:lineRule="auto"/>
        <w:ind w:right="390"/>
        <w:jc w:val="both"/>
        <w:textAlignment w:val="top"/>
        <w:rPr>
          <w:rFonts w:eastAsia="Times New Roman" w:cs="Arial"/>
          <w:color w:val="000000"/>
          <w:sz w:val="20"/>
          <w:szCs w:val="20"/>
          <w:lang w:eastAsia="pl-PL"/>
        </w:rPr>
      </w:pPr>
      <w:r w:rsidRPr="003E7F14">
        <w:rPr>
          <w:rFonts w:eastAsia="Times New Roman" w:cs="Arial"/>
          <w:bCs/>
          <w:color w:val="000000"/>
          <w:sz w:val="20"/>
          <w:szCs w:val="20"/>
          <w:lang w:eastAsia="pl-PL"/>
        </w:rPr>
        <w:t>W związku z przetwarzaniem przez nas Pani/Pana danych osobowych, przysługuje Pani/Panu prawo do:</w:t>
      </w:r>
    </w:p>
    <w:p w:rsidR="003D7FFD" w:rsidRPr="003E7F14" w:rsidRDefault="003D7FFD" w:rsidP="003E7F14">
      <w:pPr>
        <w:numPr>
          <w:ilvl w:val="1"/>
          <w:numId w:val="17"/>
        </w:numPr>
        <w:shd w:val="clear" w:color="auto" w:fill="FFFFFF"/>
        <w:spacing w:before="120" w:line="360" w:lineRule="auto"/>
        <w:ind w:right="630"/>
        <w:jc w:val="both"/>
        <w:textAlignment w:val="top"/>
        <w:rPr>
          <w:rFonts w:eastAsia="Times New Roman" w:cs="Arial"/>
          <w:color w:val="000000"/>
          <w:sz w:val="20"/>
          <w:szCs w:val="20"/>
          <w:lang w:eastAsia="pl-PL"/>
        </w:rPr>
      </w:pPr>
      <w:r w:rsidRPr="003E7F14">
        <w:rPr>
          <w:rFonts w:eastAsia="Times New Roman" w:cs="Arial"/>
          <w:color w:val="000000"/>
          <w:sz w:val="20"/>
          <w:szCs w:val="20"/>
          <w:lang w:eastAsia="pl-PL"/>
        </w:rPr>
        <w:t xml:space="preserve">dostępu do treści danych osobowych, w tym prawo do uzyskania kopii tych danych,  </w:t>
      </w:r>
    </w:p>
    <w:p w:rsidR="003D7FFD" w:rsidRPr="003E7F14" w:rsidRDefault="003D7FFD" w:rsidP="003E7F14">
      <w:pPr>
        <w:numPr>
          <w:ilvl w:val="1"/>
          <w:numId w:val="17"/>
        </w:numPr>
        <w:shd w:val="clear" w:color="auto" w:fill="FFFFFF"/>
        <w:spacing w:before="120" w:line="360" w:lineRule="auto"/>
        <w:ind w:right="630"/>
        <w:jc w:val="both"/>
        <w:textAlignment w:val="top"/>
        <w:rPr>
          <w:rFonts w:eastAsia="Times New Roman" w:cs="Arial"/>
          <w:color w:val="000000"/>
          <w:sz w:val="20"/>
          <w:szCs w:val="20"/>
          <w:lang w:eastAsia="pl-PL"/>
        </w:rPr>
      </w:pPr>
      <w:r w:rsidRPr="003E7F14">
        <w:rPr>
          <w:rFonts w:eastAsia="Times New Roman" w:cs="Arial"/>
          <w:color w:val="000000"/>
          <w:sz w:val="20"/>
          <w:szCs w:val="20"/>
          <w:lang w:eastAsia="pl-PL"/>
        </w:rPr>
        <w:t xml:space="preserve">sprostowania danych, </w:t>
      </w:r>
    </w:p>
    <w:p w:rsidR="003D7FFD" w:rsidRPr="003E7F14" w:rsidRDefault="003D7FFD" w:rsidP="003E7F14">
      <w:pPr>
        <w:numPr>
          <w:ilvl w:val="1"/>
          <w:numId w:val="17"/>
        </w:numPr>
        <w:shd w:val="clear" w:color="auto" w:fill="FFFFFF"/>
        <w:spacing w:before="120" w:line="360" w:lineRule="auto"/>
        <w:ind w:right="630"/>
        <w:jc w:val="both"/>
        <w:textAlignment w:val="top"/>
        <w:rPr>
          <w:rFonts w:eastAsia="Times New Roman" w:cs="Arial"/>
          <w:color w:val="000000"/>
          <w:sz w:val="20"/>
          <w:szCs w:val="20"/>
          <w:lang w:eastAsia="pl-PL"/>
        </w:rPr>
      </w:pPr>
      <w:r w:rsidRPr="003E7F14">
        <w:rPr>
          <w:rFonts w:eastAsia="Times New Roman" w:cs="Arial"/>
          <w:color w:val="000000"/>
          <w:sz w:val="20"/>
          <w:szCs w:val="20"/>
          <w:lang w:eastAsia="pl-PL"/>
        </w:rPr>
        <w:t>usunięcia danych przetwarzanych na podstawie Pani/Pana zgody</w:t>
      </w:r>
      <w:r w:rsidR="00906E78" w:rsidRPr="003E7F14">
        <w:rPr>
          <w:rFonts w:eastAsia="Times New Roman" w:cs="Arial"/>
          <w:color w:val="000000"/>
          <w:sz w:val="20"/>
          <w:szCs w:val="20"/>
          <w:lang w:eastAsia="pl-PL"/>
        </w:rPr>
        <w:t>,</w:t>
      </w:r>
    </w:p>
    <w:p w:rsidR="003D7FFD" w:rsidRPr="003E7F14" w:rsidRDefault="003D7FFD" w:rsidP="003E7F14">
      <w:pPr>
        <w:numPr>
          <w:ilvl w:val="1"/>
          <w:numId w:val="17"/>
        </w:numPr>
        <w:shd w:val="clear" w:color="auto" w:fill="FFFFFF"/>
        <w:spacing w:before="120" w:line="360" w:lineRule="auto"/>
        <w:ind w:right="630"/>
        <w:jc w:val="both"/>
        <w:textAlignment w:val="top"/>
        <w:rPr>
          <w:rFonts w:eastAsia="Times New Roman" w:cs="Arial"/>
          <w:color w:val="000000"/>
          <w:sz w:val="20"/>
          <w:szCs w:val="20"/>
          <w:lang w:eastAsia="pl-PL"/>
        </w:rPr>
      </w:pPr>
      <w:r w:rsidRPr="003E7F14">
        <w:rPr>
          <w:rFonts w:eastAsia="Times New Roman" w:cs="Arial"/>
          <w:color w:val="000000"/>
          <w:sz w:val="20"/>
          <w:szCs w:val="20"/>
          <w:lang w:eastAsia="pl-PL"/>
        </w:rPr>
        <w:t xml:space="preserve">ograniczenia przetwarzania danych, </w:t>
      </w:r>
    </w:p>
    <w:p w:rsidR="003D7FFD" w:rsidRPr="003E7F14" w:rsidRDefault="003D7FFD" w:rsidP="003E7F14">
      <w:pPr>
        <w:numPr>
          <w:ilvl w:val="1"/>
          <w:numId w:val="17"/>
        </w:numPr>
        <w:shd w:val="clear" w:color="auto" w:fill="FFFFFF"/>
        <w:spacing w:before="120" w:line="360" w:lineRule="auto"/>
        <w:ind w:right="630"/>
        <w:jc w:val="both"/>
        <w:textAlignment w:val="top"/>
        <w:rPr>
          <w:rFonts w:eastAsia="Times New Roman" w:cs="Arial"/>
          <w:color w:val="000000"/>
          <w:sz w:val="20"/>
          <w:szCs w:val="20"/>
          <w:lang w:eastAsia="pl-PL"/>
        </w:rPr>
      </w:pPr>
      <w:r w:rsidRPr="003E7F14">
        <w:rPr>
          <w:rFonts w:eastAsia="Times New Roman" w:cs="Arial"/>
          <w:color w:val="000000"/>
          <w:sz w:val="20"/>
          <w:szCs w:val="20"/>
          <w:lang w:eastAsia="pl-PL"/>
        </w:rPr>
        <w:t>wniesienia sprzeciwu wobec przetwarzanych danych, z zastrzeżeniem, że nie dotyczy to przypadków, w których posiadamy uprawnienie do przetwarzania danych na podstawie przepisów prawa.</w:t>
      </w:r>
    </w:p>
    <w:p w:rsidR="003D7FFD" w:rsidRPr="003E7F14" w:rsidRDefault="003D7FFD" w:rsidP="003E7F14">
      <w:pPr>
        <w:numPr>
          <w:ilvl w:val="0"/>
          <w:numId w:val="17"/>
        </w:numPr>
        <w:shd w:val="clear" w:color="auto" w:fill="FFFFFF"/>
        <w:spacing w:before="120" w:line="360" w:lineRule="auto"/>
        <w:ind w:right="391"/>
        <w:jc w:val="both"/>
        <w:textAlignment w:val="top"/>
        <w:rPr>
          <w:rFonts w:cs="Arial"/>
          <w:color w:val="000000"/>
          <w:sz w:val="20"/>
          <w:szCs w:val="20"/>
        </w:rPr>
      </w:pPr>
      <w:r w:rsidRPr="003E7F14">
        <w:rPr>
          <w:rFonts w:eastAsia="Times New Roman" w:cs="Arial"/>
          <w:color w:val="000000"/>
          <w:sz w:val="20"/>
          <w:szCs w:val="20"/>
          <w:lang w:eastAsia="pl-PL"/>
        </w:rPr>
        <w:t>W przypadku gdy uzna Pani/Pan, iż przetwarzanie przez nas Pani/Pana danych osobowych narusza przepisy RODO, </w:t>
      </w:r>
      <w:r w:rsidRPr="003E7F14">
        <w:rPr>
          <w:rFonts w:eastAsia="Times New Roman" w:cs="Arial"/>
          <w:bCs/>
          <w:color w:val="000000"/>
          <w:sz w:val="20"/>
          <w:szCs w:val="20"/>
          <w:lang w:eastAsia="pl-PL"/>
        </w:rPr>
        <w:t>przysługuje Pani/Panu prawo wniesienia skargi do organu nadzorczego, tj. P</w:t>
      </w:r>
      <w:r w:rsidRPr="003E7F14">
        <w:rPr>
          <w:color w:val="000000"/>
          <w:sz w:val="20"/>
          <w:szCs w:val="20"/>
          <w:shd w:val="clear" w:color="auto" w:fill="FFFFFF"/>
        </w:rPr>
        <w:t>rezesa Urzędu Ochrony Danych Osobowych (PUODO).</w:t>
      </w:r>
      <w:r w:rsidRPr="003E7F14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</w:p>
    <w:p w:rsidR="003D7FFD" w:rsidRPr="003E7F14" w:rsidRDefault="003D7FFD" w:rsidP="003E7F14">
      <w:pPr>
        <w:pStyle w:val="NormalnyWeb"/>
        <w:numPr>
          <w:ilvl w:val="0"/>
          <w:numId w:val="17"/>
        </w:numPr>
        <w:shd w:val="clear" w:color="auto" w:fill="FFFFFF"/>
        <w:spacing w:before="120" w:beforeAutospacing="0" w:after="0" w:afterAutospacing="0" w:line="360" w:lineRule="auto"/>
        <w:ind w:right="390"/>
        <w:jc w:val="both"/>
        <w:textAlignment w:val="top"/>
        <w:rPr>
          <w:rFonts w:ascii="Calibri" w:hAnsi="Calibri" w:cs="Arial"/>
          <w:bCs/>
          <w:color w:val="000000"/>
          <w:sz w:val="20"/>
          <w:szCs w:val="20"/>
        </w:rPr>
      </w:pPr>
      <w:r w:rsidRPr="003E7F14">
        <w:rPr>
          <w:rFonts w:ascii="Calibri" w:hAnsi="Calibri" w:cs="Arial"/>
          <w:sz w:val="20"/>
          <w:szCs w:val="20"/>
        </w:rPr>
        <w:t>Podanie przez Panią/Pana danych osobowych jest obowiązkowe w sytuacji gdy przetwarzamy Pani/Pana dane osobowe na podstawie przepisów prawa. Jeżeli nie poda Pani/Pan danych osobowych wskazanych w ogłoszeniu o naborze Pani/Pana kandydatura nie będzie brana pod uwagę w procesie rekr</w:t>
      </w:r>
      <w:r w:rsidR="008B53D0" w:rsidRPr="003E7F14">
        <w:rPr>
          <w:rFonts w:ascii="Calibri" w:hAnsi="Calibri" w:cs="Arial"/>
          <w:sz w:val="20"/>
          <w:szCs w:val="20"/>
        </w:rPr>
        <w:t>utacji</w:t>
      </w:r>
      <w:r w:rsidRPr="003E7F14">
        <w:rPr>
          <w:rFonts w:ascii="Calibri" w:hAnsi="Calibri" w:cs="Arial"/>
          <w:sz w:val="20"/>
          <w:szCs w:val="20"/>
        </w:rPr>
        <w:t>.</w:t>
      </w:r>
    </w:p>
    <w:p w:rsidR="003D7FFD" w:rsidRPr="003E7F14" w:rsidRDefault="003D7FFD" w:rsidP="003E7F14">
      <w:pPr>
        <w:pStyle w:val="NormalnyWeb"/>
        <w:numPr>
          <w:ilvl w:val="0"/>
          <w:numId w:val="17"/>
        </w:numPr>
        <w:shd w:val="clear" w:color="auto" w:fill="FFFFFF"/>
        <w:spacing w:before="120" w:beforeAutospacing="0" w:after="0" w:afterAutospacing="0" w:line="360" w:lineRule="auto"/>
        <w:ind w:right="390"/>
        <w:jc w:val="both"/>
        <w:textAlignment w:val="top"/>
        <w:rPr>
          <w:rFonts w:ascii="Calibri" w:hAnsi="Calibri" w:cs="Arial"/>
          <w:bCs/>
          <w:color w:val="000000"/>
          <w:sz w:val="20"/>
          <w:szCs w:val="20"/>
        </w:rPr>
      </w:pPr>
      <w:r w:rsidRPr="003E7F14">
        <w:rPr>
          <w:rFonts w:ascii="Calibri" w:hAnsi="Calibri"/>
          <w:sz w:val="20"/>
          <w:szCs w:val="20"/>
        </w:rPr>
        <w:t>W sytuacji gdy przetwarzamy Pani/Pana dane osobowe na podstawie zgody, podanie danych jest dobro</w:t>
      </w:r>
      <w:r w:rsidR="008B53D0" w:rsidRPr="003E7F14">
        <w:rPr>
          <w:rFonts w:ascii="Calibri" w:hAnsi="Calibri"/>
          <w:sz w:val="20"/>
          <w:szCs w:val="20"/>
        </w:rPr>
        <w:t>wolne</w:t>
      </w:r>
      <w:r w:rsidRPr="003E7F14">
        <w:rPr>
          <w:rFonts w:ascii="Calibri" w:hAnsi="Calibri"/>
          <w:sz w:val="20"/>
          <w:szCs w:val="20"/>
        </w:rPr>
        <w:t xml:space="preserve">. </w:t>
      </w:r>
      <w:r w:rsidR="00A41CB8" w:rsidRPr="003E7F14">
        <w:rPr>
          <w:rFonts w:ascii="Calibri" w:hAnsi="Calibri"/>
          <w:sz w:val="20"/>
          <w:szCs w:val="20"/>
        </w:rPr>
        <w:t>Udzieloną nam zgodę może Pan/Pani w każdej chwili wycofać (nie będzie to wpływać na zgodność z prawem wykorzystania Pani/Pana danych przed cofnięciem takiej zgody).</w:t>
      </w:r>
    </w:p>
    <w:p w:rsidR="003D7FFD" w:rsidRPr="003E7F14" w:rsidRDefault="003D7FFD" w:rsidP="003E7F14">
      <w:pPr>
        <w:pStyle w:val="NormalnyWeb"/>
        <w:numPr>
          <w:ilvl w:val="0"/>
          <w:numId w:val="17"/>
        </w:numPr>
        <w:shd w:val="clear" w:color="auto" w:fill="FFFFFF"/>
        <w:spacing w:before="120" w:beforeAutospacing="0" w:after="0" w:afterAutospacing="0" w:line="360" w:lineRule="auto"/>
        <w:ind w:right="390"/>
        <w:jc w:val="both"/>
        <w:textAlignment w:val="top"/>
        <w:rPr>
          <w:rFonts w:ascii="Calibri" w:hAnsi="Calibri" w:cs="Arial"/>
          <w:bCs/>
          <w:color w:val="000000"/>
          <w:sz w:val="20"/>
          <w:szCs w:val="20"/>
        </w:rPr>
      </w:pPr>
      <w:r w:rsidRPr="003E7F14">
        <w:rPr>
          <w:rFonts w:ascii="Calibri" w:hAnsi="Calibri" w:cs="Arial"/>
          <w:bCs/>
          <w:color w:val="000000"/>
          <w:sz w:val="20"/>
          <w:szCs w:val="20"/>
        </w:rPr>
        <w:t>Pani/Pana danych osobowych nie będziemy przetwarzać w sposób zautomatyzowany i dane osobowe nie będą profilowane.</w:t>
      </w:r>
    </w:p>
    <w:p w:rsidR="003D7FFD" w:rsidRPr="003E7F14" w:rsidRDefault="003D7FFD" w:rsidP="003E7F14">
      <w:pPr>
        <w:pStyle w:val="NormalnyWeb"/>
        <w:numPr>
          <w:ilvl w:val="0"/>
          <w:numId w:val="17"/>
        </w:numPr>
        <w:shd w:val="clear" w:color="auto" w:fill="FFFFFF"/>
        <w:spacing w:before="120" w:beforeAutospacing="0" w:after="0" w:afterAutospacing="0" w:line="360" w:lineRule="auto"/>
        <w:ind w:right="390"/>
        <w:jc w:val="both"/>
        <w:textAlignment w:val="top"/>
        <w:rPr>
          <w:rFonts w:ascii="Calibri" w:hAnsi="Calibri" w:cs="Arial"/>
          <w:bCs/>
          <w:color w:val="000000"/>
          <w:sz w:val="20"/>
          <w:szCs w:val="20"/>
        </w:rPr>
      </w:pPr>
      <w:r w:rsidRPr="003E7F14">
        <w:rPr>
          <w:rFonts w:ascii="Calibri" w:hAnsi="Calibri"/>
          <w:color w:val="000000"/>
          <w:sz w:val="20"/>
          <w:szCs w:val="20"/>
        </w:rPr>
        <w:t>Pani/Pana dane osobowe nie będą przekazywane do państwa trzeciego/organizacji mię</w:t>
      </w:r>
      <w:r w:rsidRPr="003E7F14">
        <w:rPr>
          <w:rFonts w:ascii="Calibri" w:hAnsi="Calibri"/>
          <w:color w:val="000000"/>
          <w:sz w:val="20"/>
          <w:szCs w:val="20"/>
        </w:rPr>
        <w:softHyphen/>
        <w:t>dzynarodowej.</w:t>
      </w:r>
    </w:p>
    <w:p w:rsidR="003D7FFD" w:rsidRPr="003E7F14" w:rsidRDefault="003D7FFD" w:rsidP="003E7F14">
      <w:pPr>
        <w:spacing w:before="120" w:line="360" w:lineRule="auto"/>
        <w:jc w:val="both"/>
        <w:rPr>
          <w:sz w:val="20"/>
          <w:szCs w:val="20"/>
        </w:rPr>
      </w:pPr>
      <w:r w:rsidRPr="003E7F14">
        <w:rPr>
          <w:rFonts w:eastAsia="Times New Roman"/>
          <w:sz w:val="20"/>
          <w:szCs w:val="20"/>
          <w:lang w:eastAsia="pl-PL"/>
        </w:rPr>
        <w:t xml:space="preserve">Zapoznałam/em się z treścią klauzuli informacyjnej </w:t>
      </w:r>
      <w:r w:rsidRPr="003E7F14">
        <w:rPr>
          <w:rFonts w:cs="Arial"/>
          <w:sz w:val="20"/>
          <w:szCs w:val="20"/>
        </w:rPr>
        <w:t xml:space="preserve">dla kandydatów ubiegających się o zatrudnienie w </w:t>
      </w:r>
      <w:r w:rsidR="008B53D0" w:rsidRPr="003E7F14">
        <w:rPr>
          <w:rFonts w:cs="Arial"/>
          <w:sz w:val="20"/>
          <w:szCs w:val="20"/>
        </w:rPr>
        <w:t>Urzędzie Gminy Gostynin.</w:t>
      </w:r>
      <w:r w:rsidR="003E7F14" w:rsidRPr="003E7F14">
        <w:rPr>
          <w:rFonts w:cs="Arial"/>
          <w:sz w:val="20"/>
          <w:szCs w:val="20"/>
        </w:rPr>
        <w:t xml:space="preserve">                                                                                               </w:t>
      </w:r>
      <w:r w:rsidRPr="003E7F14">
        <w:rPr>
          <w:sz w:val="20"/>
          <w:szCs w:val="20"/>
        </w:rPr>
        <w:t>…………………………………………………………….</w:t>
      </w:r>
    </w:p>
    <w:p w:rsidR="003D7FFD" w:rsidRPr="003E7F14" w:rsidRDefault="003D7FFD" w:rsidP="003E7F14">
      <w:pPr>
        <w:pStyle w:val="da-p"/>
        <w:shd w:val="clear" w:color="auto" w:fill="FFFFFF"/>
        <w:spacing w:before="120" w:beforeAutospacing="0" w:after="0" w:afterAutospacing="0" w:line="360" w:lineRule="auto"/>
        <w:ind w:left="4956" w:firstLine="708"/>
        <w:jc w:val="both"/>
        <w:rPr>
          <w:rFonts w:ascii="Calibri" w:hAnsi="Calibri" w:cs="Calibri"/>
          <w:sz w:val="20"/>
          <w:szCs w:val="20"/>
        </w:rPr>
      </w:pPr>
      <w:r w:rsidRPr="003E7F14">
        <w:rPr>
          <w:rFonts w:ascii="Calibri" w:hAnsi="Calibri" w:cs="Calibri"/>
          <w:sz w:val="20"/>
          <w:szCs w:val="20"/>
        </w:rPr>
        <w:t xml:space="preserve">       (data i czytelny podpis kandydata)</w:t>
      </w:r>
    </w:p>
    <w:sectPr w:rsidR="003D7FFD" w:rsidRPr="003E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6021"/>
    <w:multiLevelType w:val="multilevel"/>
    <w:tmpl w:val="39F031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D3A17"/>
    <w:multiLevelType w:val="multilevel"/>
    <w:tmpl w:val="7A0A49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54DE8"/>
    <w:multiLevelType w:val="multilevel"/>
    <w:tmpl w:val="EBE20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62952"/>
    <w:multiLevelType w:val="hybridMultilevel"/>
    <w:tmpl w:val="F6722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415D"/>
    <w:multiLevelType w:val="hybridMultilevel"/>
    <w:tmpl w:val="7ABCE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7662"/>
    <w:multiLevelType w:val="multilevel"/>
    <w:tmpl w:val="B420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26E50"/>
    <w:multiLevelType w:val="hybridMultilevel"/>
    <w:tmpl w:val="A1CA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35BF3"/>
    <w:multiLevelType w:val="multilevel"/>
    <w:tmpl w:val="83422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A128A"/>
    <w:multiLevelType w:val="multilevel"/>
    <w:tmpl w:val="C9A0A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E0E17"/>
    <w:multiLevelType w:val="hybridMultilevel"/>
    <w:tmpl w:val="6680A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63A5D"/>
    <w:multiLevelType w:val="hybridMultilevel"/>
    <w:tmpl w:val="62A001F6"/>
    <w:lvl w:ilvl="0" w:tplc="B3F41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F223F9"/>
    <w:multiLevelType w:val="multilevel"/>
    <w:tmpl w:val="79A6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668BE"/>
    <w:multiLevelType w:val="multilevel"/>
    <w:tmpl w:val="33522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73431C"/>
    <w:multiLevelType w:val="multilevel"/>
    <w:tmpl w:val="A8FE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B30AE"/>
    <w:multiLevelType w:val="hybridMultilevel"/>
    <w:tmpl w:val="393C0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20312"/>
    <w:multiLevelType w:val="multilevel"/>
    <w:tmpl w:val="DAD0D8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3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52"/>
    <w:rsid w:val="000272BD"/>
    <w:rsid w:val="00066D4E"/>
    <w:rsid w:val="00070966"/>
    <w:rsid w:val="000717EC"/>
    <w:rsid w:val="00101E37"/>
    <w:rsid w:val="00141D38"/>
    <w:rsid w:val="00147E83"/>
    <w:rsid w:val="00191F5B"/>
    <w:rsid w:val="0020284F"/>
    <w:rsid w:val="00237FF8"/>
    <w:rsid w:val="00353CDA"/>
    <w:rsid w:val="003C0F19"/>
    <w:rsid w:val="003D3AE4"/>
    <w:rsid w:val="003D7FFD"/>
    <w:rsid w:val="003E7F14"/>
    <w:rsid w:val="004200C0"/>
    <w:rsid w:val="004B1EC8"/>
    <w:rsid w:val="00547BC3"/>
    <w:rsid w:val="00552520"/>
    <w:rsid w:val="00594E62"/>
    <w:rsid w:val="005A72A0"/>
    <w:rsid w:val="006210FE"/>
    <w:rsid w:val="006506F1"/>
    <w:rsid w:val="006751D5"/>
    <w:rsid w:val="007E7C1B"/>
    <w:rsid w:val="00800E3C"/>
    <w:rsid w:val="00816109"/>
    <w:rsid w:val="0087750D"/>
    <w:rsid w:val="008B53D0"/>
    <w:rsid w:val="008C14D5"/>
    <w:rsid w:val="00906E78"/>
    <w:rsid w:val="0095400E"/>
    <w:rsid w:val="00A0517F"/>
    <w:rsid w:val="00A41CB8"/>
    <w:rsid w:val="00AA0B91"/>
    <w:rsid w:val="00AF0E52"/>
    <w:rsid w:val="00B65ED8"/>
    <w:rsid w:val="00B84C86"/>
    <w:rsid w:val="00BA24C4"/>
    <w:rsid w:val="00C268CA"/>
    <w:rsid w:val="00C62556"/>
    <w:rsid w:val="00D5168B"/>
    <w:rsid w:val="00DD19C0"/>
    <w:rsid w:val="00F06EB4"/>
    <w:rsid w:val="00F45090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96D5-32F4-43B8-89FC-8DED6C82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FFD"/>
    <w:pPr>
      <w:spacing w:after="0" w:line="276" w:lineRule="auto"/>
      <w:jc w:val="right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594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1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94E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4E62"/>
    <w:rPr>
      <w:color w:val="0000FF"/>
      <w:u w:val="single"/>
    </w:rPr>
  </w:style>
  <w:style w:type="character" w:customStyle="1" w:styleId="h11">
    <w:name w:val="h11"/>
    <w:rsid w:val="006751D5"/>
    <w:rPr>
      <w:rFonts w:ascii="Verdana" w:hAnsi="Verdana" w:hint="default"/>
      <w:b/>
      <w:bCs/>
      <w:i w:val="0"/>
      <w:iCs w:val="0"/>
    </w:rPr>
  </w:style>
  <w:style w:type="character" w:customStyle="1" w:styleId="text-justify">
    <w:name w:val="text-justify"/>
    <w:rsid w:val="006751D5"/>
  </w:style>
  <w:style w:type="paragraph" w:styleId="Akapitzlist">
    <w:name w:val="List Paragraph"/>
    <w:basedOn w:val="Normalny"/>
    <w:uiPriority w:val="34"/>
    <w:qFormat/>
    <w:rsid w:val="00066D4E"/>
    <w:pPr>
      <w:ind w:left="720"/>
      <w:contextualSpacing/>
    </w:pPr>
  </w:style>
  <w:style w:type="paragraph" w:customStyle="1" w:styleId="da-p">
    <w:name w:val="da-p"/>
    <w:basedOn w:val="Normalny"/>
    <w:rsid w:val="003D7F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C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CB8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10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32</cp:revision>
  <cp:lastPrinted>2018-07-05T11:33:00Z</cp:lastPrinted>
  <dcterms:created xsi:type="dcterms:W3CDTF">2018-05-29T09:12:00Z</dcterms:created>
  <dcterms:modified xsi:type="dcterms:W3CDTF">2022-06-13T15:39:00Z</dcterms:modified>
</cp:coreProperties>
</file>