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6372" w:firstLine="708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>Załącznik nr 1</w:t>
      </w:r>
      <w:r>
        <w:rPr>
          <w:rFonts w:cs="Times New Roman"/>
          <w:b/>
          <w:sz w:val="22"/>
          <w:szCs w:val="22"/>
        </w:rPr>
        <w:t xml:space="preserve"> do SWZ</w:t>
      </w:r>
    </w:p>
    <w:p>
      <w:pPr>
        <w:pStyle w:val="Normal"/>
        <w:spacing w:lineRule="auto" w:line="360" w:before="0" w:after="0"/>
        <w:ind w:left="5664" w:firstLine="708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pacing w:lineRule="auto" w:line="360" w:before="0" w:after="0"/>
        <w:ind w:left="5246" w:firstLine="708"/>
        <w:rPr>
          <w:rFonts w:ascii="Calibri" w:hAnsi="Calibri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  <w:u w:val="single"/>
        </w:rPr>
        <w:t>Zamawiający:</w:t>
      </w:r>
    </w:p>
    <w:p>
      <w:pPr>
        <w:pStyle w:val="Normal"/>
        <w:spacing w:lineRule="auto" w:line="360" w:before="0" w:after="0"/>
        <w:ind w:left="5246" w:hanging="0"/>
        <w:rPr>
          <w:rFonts w:ascii="Calibri" w:hAnsi="Calibri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  <w:u w:val="none"/>
        </w:rPr>
        <w:t xml:space="preserve">Gminny Zakład Komunalny z    </w:t>
        <w:tab/>
        <w:t>siedzibą w Solcu</w:t>
      </w:r>
    </w:p>
    <w:p>
      <w:pPr>
        <w:pStyle w:val="Normal"/>
        <w:spacing w:lineRule="auto" w:line="360" w:before="0" w:after="0"/>
        <w:ind w:left="4248" w:firstLine="708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Wykonawca: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2"/>
          <w:szCs w:val="22"/>
          <w:u w:val="single"/>
        </w:rPr>
        <w:t>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2"/>
          <w:szCs w:val="22"/>
          <w:u w:val="single"/>
        </w:rPr>
        <w:t>.</w:t>
      </w:r>
    </w:p>
    <w:p>
      <w:pPr>
        <w:pStyle w:val="Normal"/>
        <w:widowControl/>
        <w:suppressAutoHyphens w:val="true"/>
        <w:bidi w:val="0"/>
        <w:spacing w:lineRule="auto" w:line="360" w:before="0" w:after="160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i/>
          <w:sz w:val="22"/>
          <w:szCs w:val="22"/>
        </w:rPr>
        <w:t xml:space="preserve">(pełna nazwa/firma, adres, w zależności od podmiotu: 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……………………………………………………………………………………</w:t>
      </w:r>
      <w:r>
        <w:rPr>
          <w:rFonts w:cs="Times New Roman"/>
          <w:sz w:val="22"/>
          <w:szCs w:val="22"/>
          <w:u w:val="single"/>
        </w:rPr>
        <w:t>.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spacing w:lineRule="auto" w:line="360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2"/>
          <w:szCs w:val="22"/>
        </w:rPr>
        <w:t>. „Dostawa kruszywa łamanego z przeznaczeniem do wbudowania w drogi gminne”,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prowadzonego przez Gminny Zakład Komunalny z siedzibą w Solcu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2"/>
          <w:szCs w:val="22"/>
        </w:rPr>
        <w:t>art. 109 ust. 1 pkt 4, 5, 7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2"/>
          <w:szCs w:val="22"/>
        </w:rPr>
        <w:t>(podać mającą zastosowanie podstawę wykluczenia spośród wymienionych w art. 108ust. 1 lub art. 109 ust. 1  pkt 4, 5, 7 ustawy Pzp).</w:t>
      </w:r>
      <w:r>
        <w:rPr>
          <w:rFonts w:cs="Times New Roman"/>
          <w:sz w:val="22"/>
          <w:szCs w:val="22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……………………………………………………………………………………………………...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2160" w:hanging="0"/>
        <w:contextualSpacing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spacing w:lineRule="auto" w:line="360" w:before="0" w:after="0"/>
        <w:contextualSpacing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spacing w:lineRule="auto" w:line="360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b/>
          <w:bCs/>
          <w:i/>
          <w:iCs/>
          <w:color w:val="FF0000"/>
          <w:sz w:val="22"/>
          <w:szCs w:val="22"/>
        </w:rPr>
        <w:t xml:space="preserve">UWAGA: </w:t>
      </w:r>
    </w:p>
    <w:p>
      <w:pPr>
        <w:pStyle w:val="ListParagraph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center"/>
        <w:rPr>
          <w:rFonts w:ascii="Calibri" w:hAnsi="Calibri"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34333448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Application>LibreOffice/7.1.2.2$Windows_X86_64 LibreOffice_project/8a45595d069ef5570103caea1b71cc9d82b2aae4</Application>
  <AppVersion>15.0000</AppVersion>
  <Pages>2</Pages>
  <Words>274</Words>
  <Characters>1751</Characters>
  <CharactersWithSpaces>2025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2022-06-02T12:40:26Z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