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ab/>
        <w:t>Załącznik nr 3 do SWZ RG.271.1.4.202</w:t>
      </w:r>
      <w:r>
        <w:rPr>
          <w:rFonts w:cs="Times New Roman" w:ascii="Verdana" w:hAnsi="Verdana"/>
          <w:b/>
          <w:sz w:val="18"/>
          <w:szCs w:val="18"/>
        </w:rPr>
        <w:t>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18"/>
          <w:szCs w:val="18"/>
          <w:u w:val="single"/>
        </w:rPr>
      </w:pPr>
      <w:r>
        <w:rPr>
          <w:rFonts w:cs="Times New Roman" w:ascii="Verdana" w:hAnsi="Verdana"/>
          <w:sz w:val="18"/>
          <w:szCs w:val="18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18"/>
          <w:szCs w:val="18"/>
          <w:u w:val="single"/>
        </w:rPr>
      </w:pPr>
      <w:r>
        <w:rPr>
          <w:rFonts w:cs="Times New Roman" w:ascii="Verdana" w:hAnsi="Verdana"/>
          <w:sz w:val="18"/>
          <w:szCs w:val="1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              </w:t>
      </w:r>
      <w:r>
        <w:rPr>
          <w:rFonts w:cs="Times New Roman" w:ascii="Verdana" w:hAnsi="Verdana"/>
          <w:b/>
          <w:sz w:val="18"/>
          <w:szCs w:val="18"/>
        </w:rPr>
        <w:t>RYNEK 26,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         </w:t>
      </w:r>
      <w:r>
        <w:rPr>
          <w:rFonts w:cs="Times New Roman" w:ascii="Verdana" w:hAnsi="Verdana"/>
          <w:b/>
          <w:sz w:val="18"/>
          <w:szCs w:val="18"/>
        </w:rPr>
        <w:t>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</w:rPr>
        <w:t>..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NAZWA I ADRES zależności od podmiotu: NIP/PESEL, KRS/CEiDG)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>. „</w:t>
      </w:r>
      <w:r>
        <w:rPr>
          <w:rFonts w:cs="Times New Roman" w:ascii="Verdana" w:hAnsi="Verdana"/>
          <w:b/>
          <w:sz w:val="18"/>
          <w:szCs w:val="18"/>
        </w:rPr>
        <w:t>Zakup i dostawa gazu grzewczego dla szkoły w Sierakówku</w:t>
      </w:r>
      <w:r>
        <w:rPr>
          <w:rFonts w:cs="Times New Roman" w:ascii="Verdana" w:hAnsi="Verdana"/>
          <w:b/>
          <w:sz w:val="18"/>
          <w:szCs w:val="18"/>
        </w:rPr>
        <w:t>”,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Verdana" w:hAnsi="Verdana"/>
          <w:sz w:val="18"/>
          <w:szCs w:val="18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378266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123</Words>
  <Characters>911</Characters>
  <CharactersWithSpaces>1072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2021-12-13T13:54:41Z</cp:lastPrinted>
  <dcterms:modified xsi:type="dcterms:W3CDTF">2022-02-28T14:30:06Z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