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8C" w:rsidRPr="00493160" w:rsidRDefault="00DD673D" w:rsidP="00493160">
      <w:pPr>
        <w:pStyle w:val="Domylnie"/>
        <w:spacing w:before="120" w:after="0" w:line="240" w:lineRule="aut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</w:t>
      </w:r>
      <w:r w:rsidR="00D825EB" w:rsidRPr="00493160">
        <w:rPr>
          <w:rFonts w:asciiTheme="minorHAnsi" w:hAnsiTheme="minorHAnsi"/>
          <w:b/>
          <w:sz w:val="20"/>
          <w:szCs w:val="20"/>
        </w:rPr>
        <w:t>ZARZĄDZENIE NR</w:t>
      </w:r>
      <w:r w:rsidR="00412F79">
        <w:rPr>
          <w:rFonts w:asciiTheme="minorHAnsi" w:hAnsiTheme="minorHAnsi"/>
          <w:b/>
          <w:sz w:val="20"/>
          <w:szCs w:val="20"/>
        </w:rPr>
        <w:t xml:space="preserve"> </w:t>
      </w:r>
      <w:r w:rsidR="006D2251" w:rsidRPr="00A5228A">
        <w:rPr>
          <w:rFonts w:asciiTheme="minorHAnsi" w:hAnsiTheme="minorHAnsi"/>
          <w:b/>
          <w:sz w:val="20"/>
          <w:szCs w:val="20"/>
        </w:rPr>
        <w:t>15</w:t>
      </w:r>
      <w:r w:rsidR="00D825EB" w:rsidRPr="00A5228A">
        <w:rPr>
          <w:rFonts w:asciiTheme="minorHAnsi" w:hAnsiTheme="minorHAnsi"/>
          <w:b/>
          <w:sz w:val="20"/>
          <w:szCs w:val="20"/>
        </w:rPr>
        <w:t>/20</w:t>
      </w:r>
      <w:r w:rsidR="006D2251" w:rsidRPr="00A5228A">
        <w:rPr>
          <w:rFonts w:asciiTheme="minorHAnsi" w:hAnsiTheme="minorHAnsi"/>
          <w:b/>
          <w:sz w:val="20"/>
          <w:szCs w:val="20"/>
        </w:rPr>
        <w:t>22</w:t>
      </w:r>
      <w:r w:rsidR="00D825EB" w:rsidRPr="00493160">
        <w:rPr>
          <w:rFonts w:asciiTheme="minorHAnsi" w:hAnsiTheme="minorHAnsi"/>
          <w:b/>
          <w:sz w:val="20"/>
          <w:szCs w:val="20"/>
        </w:rPr>
        <w:br/>
        <w:t>WÓJTA GMINY GOSTYNIN</w:t>
      </w:r>
    </w:p>
    <w:p w:rsidR="002F4E8C" w:rsidRPr="00C3070B" w:rsidRDefault="00D825EB" w:rsidP="00493160">
      <w:pPr>
        <w:pStyle w:val="Domylnie"/>
        <w:spacing w:before="120"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C3070B">
        <w:rPr>
          <w:rFonts w:asciiTheme="minorHAnsi" w:hAnsiTheme="minorHAnsi"/>
          <w:sz w:val="20"/>
          <w:szCs w:val="20"/>
        </w:rPr>
        <w:t xml:space="preserve">z dnia </w:t>
      </w:r>
      <w:r w:rsidR="00DA7179">
        <w:rPr>
          <w:rFonts w:asciiTheme="minorHAnsi" w:hAnsiTheme="minorHAnsi"/>
          <w:sz w:val="20"/>
          <w:szCs w:val="20"/>
        </w:rPr>
        <w:t>25</w:t>
      </w:r>
      <w:r w:rsidR="005229D0">
        <w:rPr>
          <w:rFonts w:asciiTheme="minorHAnsi" w:hAnsiTheme="minorHAnsi"/>
          <w:sz w:val="20"/>
          <w:szCs w:val="20"/>
        </w:rPr>
        <w:t xml:space="preserve"> lutego 2022</w:t>
      </w:r>
      <w:r w:rsidR="00493160" w:rsidRPr="00C3070B">
        <w:rPr>
          <w:rFonts w:asciiTheme="minorHAnsi" w:hAnsiTheme="minorHAnsi"/>
          <w:sz w:val="20"/>
          <w:szCs w:val="20"/>
        </w:rPr>
        <w:t xml:space="preserve"> </w:t>
      </w:r>
      <w:r w:rsidRPr="00C3070B">
        <w:rPr>
          <w:rFonts w:asciiTheme="minorHAnsi" w:hAnsiTheme="minorHAnsi"/>
          <w:sz w:val="20"/>
          <w:szCs w:val="20"/>
        </w:rPr>
        <w:t>r.</w:t>
      </w:r>
    </w:p>
    <w:p w:rsidR="002F4E8C" w:rsidRPr="00493160" w:rsidRDefault="00D825EB" w:rsidP="006A4768">
      <w:pPr>
        <w:pStyle w:val="Domylnie"/>
        <w:spacing w:before="120" w:line="360" w:lineRule="auto"/>
        <w:jc w:val="both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b/>
          <w:sz w:val="20"/>
          <w:szCs w:val="20"/>
        </w:rPr>
        <w:t>w sprawie: regulaminu przyznawania punktó</w:t>
      </w:r>
      <w:r w:rsidR="00C3070B">
        <w:rPr>
          <w:rFonts w:asciiTheme="minorHAnsi" w:hAnsiTheme="minorHAnsi"/>
          <w:b/>
          <w:sz w:val="20"/>
          <w:szCs w:val="20"/>
        </w:rPr>
        <w:t>w wnioskom składanym w otwartym konkursie</w:t>
      </w:r>
      <w:r w:rsidRPr="00493160">
        <w:rPr>
          <w:rFonts w:asciiTheme="minorHAnsi" w:hAnsiTheme="minorHAnsi"/>
          <w:b/>
          <w:sz w:val="20"/>
          <w:szCs w:val="20"/>
        </w:rPr>
        <w:t xml:space="preserve"> ofert o wsparcie realiza</w:t>
      </w:r>
      <w:r w:rsidR="00146D88">
        <w:rPr>
          <w:rFonts w:asciiTheme="minorHAnsi" w:hAnsiTheme="minorHAnsi"/>
          <w:b/>
          <w:sz w:val="20"/>
          <w:szCs w:val="20"/>
        </w:rPr>
        <w:t>c</w:t>
      </w:r>
      <w:r w:rsidR="005229D0">
        <w:rPr>
          <w:rFonts w:asciiTheme="minorHAnsi" w:hAnsiTheme="minorHAnsi"/>
          <w:b/>
          <w:sz w:val="20"/>
          <w:szCs w:val="20"/>
        </w:rPr>
        <w:t>ji zadań z zakresu sportu w 2022</w:t>
      </w:r>
      <w:r w:rsidRPr="00493160">
        <w:rPr>
          <w:rFonts w:asciiTheme="minorHAnsi" w:hAnsiTheme="minorHAnsi"/>
          <w:b/>
          <w:sz w:val="20"/>
          <w:szCs w:val="20"/>
        </w:rPr>
        <w:t xml:space="preserve"> roku</w:t>
      </w:r>
    </w:p>
    <w:p w:rsidR="00EF2DEA" w:rsidRPr="00DF163D" w:rsidRDefault="00EF2DEA" w:rsidP="00EF2DEA">
      <w:pPr>
        <w:spacing w:after="0" w:line="360" w:lineRule="auto"/>
        <w:ind w:firstLine="708"/>
        <w:jc w:val="both"/>
        <w:rPr>
          <w:sz w:val="20"/>
          <w:szCs w:val="20"/>
        </w:rPr>
      </w:pPr>
      <w:r w:rsidRPr="00C3070B">
        <w:rPr>
          <w:sz w:val="20"/>
          <w:szCs w:val="20"/>
        </w:rPr>
        <w:t xml:space="preserve">Na podstawie art. 30 ust. 1 ustawy z dnia 8 marca 1990 r. o samorządzie gminnym (tekst jedn. Dz. </w:t>
      </w:r>
      <w:r w:rsidR="00C3070B" w:rsidRPr="00C3070B">
        <w:rPr>
          <w:sz w:val="20"/>
          <w:szCs w:val="20"/>
        </w:rPr>
        <w:t xml:space="preserve">U.     </w:t>
      </w:r>
      <w:r w:rsidR="00C3070B" w:rsidRPr="006471E0">
        <w:rPr>
          <w:sz w:val="20"/>
          <w:szCs w:val="20"/>
        </w:rPr>
        <w:t xml:space="preserve">z </w:t>
      </w:r>
      <w:r w:rsidR="00EE3FB3" w:rsidRPr="006471E0">
        <w:rPr>
          <w:sz w:val="20"/>
          <w:szCs w:val="20"/>
        </w:rPr>
        <w:t>2021</w:t>
      </w:r>
      <w:r w:rsidRPr="006471E0">
        <w:rPr>
          <w:sz w:val="20"/>
          <w:szCs w:val="20"/>
        </w:rPr>
        <w:t xml:space="preserve"> r.</w:t>
      </w:r>
      <w:r w:rsidR="00EE3FB3" w:rsidRPr="006471E0">
        <w:rPr>
          <w:sz w:val="20"/>
          <w:szCs w:val="20"/>
        </w:rPr>
        <w:t>, poz. 1372</w:t>
      </w:r>
      <w:r w:rsidR="00146D88" w:rsidRPr="006471E0">
        <w:rPr>
          <w:sz w:val="20"/>
          <w:szCs w:val="20"/>
        </w:rPr>
        <w:t xml:space="preserve"> z późn. zm.</w:t>
      </w:r>
      <w:r w:rsidRPr="006471E0">
        <w:rPr>
          <w:sz w:val="20"/>
          <w:szCs w:val="20"/>
        </w:rPr>
        <w:t>)</w:t>
      </w:r>
      <w:r w:rsidRPr="00C3070B">
        <w:rPr>
          <w:sz w:val="20"/>
          <w:szCs w:val="20"/>
        </w:rPr>
        <w:t xml:space="preserve"> w</w:t>
      </w:r>
      <w:r>
        <w:rPr>
          <w:sz w:val="20"/>
          <w:szCs w:val="20"/>
        </w:rPr>
        <w:t xml:space="preserve"> zw. z § 4 ust. 5 i 6 </w:t>
      </w:r>
      <w:r w:rsidRPr="00DF163D">
        <w:rPr>
          <w:sz w:val="20"/>
          <w:szCs w:val="20"/>
        </w:rPr>
        <w:t xml:space="preserve"> Uchwały Nr 326/XLI/2014 Rady Gminy Gostynin z dnia 27 lutego 2014 r. w sprawie określenia warunków i trybu finansowania rozwoju sportu przez Gminę Gostynin  zarządzam, co następuje:</w:t>
      </w:r>
    </w:p>
    <w:p w:rsidR="00EF2DEA" w:rsidRPr="00493160" w:rsidRDefault="00EF2DEA" w:rsidP="006A4768">
      <w:pPr>
        <w:pStyle w:val="Domylnie"/>
        <w:spacing w:before="120" w:line="360" w:lineRule="auto"/>
        <w:ind w:firstLine="708"/>
        <w:jc w:val="both"/>
        <w:rPr>
          <w:rFonts w:asciiTheme="minorHAnsi" w:hAnsiTheme="minorHAnsi"/>
          <w:sz w:val="20"/>
          <w:szCs w:val="20"/>
        </w:rPr>
      </w:pPr>
    </w:p>
    <w:p w:rsidR="002F4E8C" w:rsidRPr="00DA775C" w:rsidRDefault="00D825EB" w:rsidP="00493160">
      <w:pPr>
        <w:pStyle w:val="Domylnie"/>
        <w:spacing w:before="12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DA775C">
        <w:rPr>
          <w:rFonts w:asciiTheme="minorHAnsi" w:hAnsiTheme="minorHAnsi"/>
          <w:b/>
          <w:sz w:val="20"/>
          <w:szCs w:val="20"/>
        </w:rPr>
        <w:t>§</w:t>
      </w:r>
      <w:r w:rsidR="00DA775C" w:rsidRPr="00DA775C">
        <w:rPr>
          <w:rFonts w:asciiTheme="minorHAnsi" w:hAnsiTheme="minorHAnsi"/>
          <w:b/>
          <w:sz w:val="20"/>
          <w:szCs w:val="20"/>
        </w:rPr>
        <w:t xml:space="preserve"> </w:t>
      </w:r>
      <w:r w:rsidRPr="00DA775C">
        <w:rPr>
          <w:rFonts w:asciiTheme="minorHAnsi" w:hAnsiTheme="minorHAnsi"/>
          <w:b/>
          <w:sz w:val="20"/>
          <w:szCs w:val="20"/>
        </w:rPr>
        <w:t>1</w:t>
      </w:r>
    </w:p>
    <w:p w:rsidR="002F4E8C" w:rsidRPr="00493160" w:rsidRDefault="00D825EB" w:rsidP="006A4768">
      <w:pPr>
        <w:pStyle w:val="Domylnie"/>
        <w:spacing w:before="120" w:line="360" w:lineRule="auto"/>
        <w:jc w:val="both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sz w:val="20"/>
          <w:szCs w:val="20"/>
        </w:rPr>
        <w:t>Ustanawia</w:t>
      </w:r>
      <w:r w:rsidR="00321E95" w:rsidRPr="00493160">
        <w:rPr>
          <w:rFonts w:asciiTheme="minorHAnsi" w:hAnsiTheme="minorHAnsi"/>
          <w:sz w:val="20"/>
          <w:szCs w:val="20"/>
        </w:rPr>
        <w:t>m</w:t>
      </w:r>
      <w:r w:rsidRPr="00493160">
        <w:rPr>
          <w:rFonts w:asciiTheme="minorHAnsi" w:hAnsiTheme="minorHAnsi"/>
          <w:sz w:val="20"/>
          <w:szCs w:val="20"/>
        </w:rPr>
        <w:t xml:space="preserve">  </w:t>
      </w:r>
      <w:r w:rsidR="00321E95" w:rsidRPr="00493160">
        <w:rPr>
          <w:rFonts w:asciiTheme="minorHAnsi" w:hAnsiTheme="minorHAnsi"/>
          <w:sz w:val="20"/>
          <w:szCs w:val="20"/>
        </w:rPr>
        <w:t>R</w:t>
      </w:r>
      <w:r w:rsidRPr="00493160">
        <w:rPr>
          <w:rFonts w:asciiTheme="minorHAnsi" w:hAnsiTheme="minorHAnsi"/>
          <w:sz w:val="20"/>
          <w:szCs w:val="20"/>
        </w:rPr>
        <w:t>egulamin przyznawania punkt</w:t>
      </w:r>
      <w:r w:rsidR="00321E95" w:rsidRPr="00493160">
        <w:rPr>
          <w:rFonts w:asciiTheme="minorHAnsi" w:hAnsiTheme="minorHAnsi"/>
          <w:sz w:val="20"/>
          <w:szCs w:val="20"/>
        </w:rPr>
        <w:t>ów wnioskom składanym w otwa</w:t>
      </w:r>
      <w:r w:rsidR="00C3070B">
        <w:rPr>
          <w:rFonts w:asciiTheme="minorHAnsi" w:hAnsiTheme="minorHAnsi"/>
          <w:sz w:val="20"/>
          <w:szCs w:val="20"/>
        </w:rPr>
        <w:t>rtym</w:t>
      </w:r>
      <w:r w:rsidRPr="00493160">
        <w:rPr>
          <w:rFonts w:asciiTheme="minorHAnsi" w:hAnsiTheme="minorHAnsi"/>
          <w:sz w:val="20"/>
          <w:szCs w:val="20"/>
        </w:rPr>
        <w:t xml:space="preserve"> konkurs</w:t>
      </w:r>
      <w:r w:rsidR="00C3070B">
        <w:rPr>
          <w:rFonts w:asciiTheme="minorHAnsi" w:hAnsiTheme="minorHAnsi"/>
          <w:sz w:val="20"/>
          <w:szCs w:val="20"/>
        </w:rPr>
        <w:t>ie</w:t>
      </w:r>
      <w:r w:rsidR="006A4768">
        <w:rPr>
          <w:rFonts w:asciiTheme="minorHAnsi" w:hAnsiTheme="minorHAnsi"/>
          <w:sz w:val="20"/>
          <w:szCs w:val="20"/>
        </w:rPr>
        <w:t xml:space="preserve"> ofert </w:t>
      </w:r>
      <w:r w:rsidRPr="00493160">
        <w:rPr>
          <w:rFonts w:asciiTheme="minorHAnsi" w:hAnsiTheme="minorHAnsi"/>
          <w:sz w:val="20"/>
          <w:szCs w:val="20"/>
        </w:rPr>
        <w:t xml:space="preserve">o dofinansowanie zadań z zakresu sportu w </w:t>
      </w:r>
      <w:r w:rsidR="002F4687">
        <w:rPr>
          <w:rFonts w:asciiTheme="minorHAnsi" w:hAnsiTheme="minorHAnsi"/>
          <w:sz w:val="20"/>
          <w:szCs w:val="20"/>
        </w:rPr>
        <w:t xml:space="preserve">roku </w:t>
      </w:r>
      <w:r w:rsidR="005229D0">
        <w:rPr>
          <w:rFonts w:asciiTheme="minorHAnsi" w:hAnsiTheme="minorHAnsi"/>
          <w:sz w:val="20"/>
          <w:szCs w:val="20"/>
        </w:rPr>
        <w:t>2022</w:t>
      </w:r>
      <w:r w:rsidRPr="00493160">
        <w:rPr>
          <w:rFonts w:asciiTheme="minorHAnsi" w:hAnsiTheme="minorHAnsi"/>
          <w:sz w:val="20"/>
          <w:szCs w:val="20"/>
        </w:rPr>
        <w:t xml:space="preserve">, zwany dalej „Regulaminem punktacji”, stanowiący </w:t>
      </w:r>
      <w:r w:rsidR="00321E95" w:rsidRPr="00493160">
        <w:rPr>
          <w:rFonts w:asciiTheme="minorHAnsi" w:hAnsiTheme="minorHAnsi"/>
          <w:sz w:val="20"/>
          <w:szCs w:val="20"/>
        </w:rPr>
        <w:t>Z</w:t>
      </w:r>
      <w:r w:rsidRPr="00493160">
        <w:rPr>
          <w:rFonts w:asciiTheme="minorHAnsi" w:hAnsiTheme="minorHAnsi"/>
          <w:sz w:val="20"/>
          <w:szCs w:val="20"/>
        </w:rPr>
        <w:t>ałącznik do niniejszego zarządzenia.</w:t>
      </w:r>
    </w:p>
    <w:p w:rsidR="002F4E8C" w:rsidRPr="00DA775C" w:rsidRDefault="00181929" w:rsidP="00493160">
      <w:pPr>
        <w:pStyle w:val="Domylnie"/>
        <w:spacing w:before="12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DA775C">
        <w:rPr>
          <w:rFonts w:asciiTheme="minorHAnsi" w:hAnsiTheme="minorHAnsi"/>
          <w:b/>
          <w:sz w:val="20"/>
          <w:szCs w:val="20"/>
        </w:rPr>
        <w:t>§</w:t>
      </w:r>
      <w:r w:rsidR="00DA775C" w:rsidRPr="00DA775C">
        <w:rPr>
          <w:rFonts w:asciiTheme="minorHAnsi" w:hAnsiTheme="minorHAnsi"/>
          <w:b/>
          <w:sz w:val="20"/>
          <w:szCs w:val="20"/>
        </w:rPr>
        <w:t xml:space="preserve"> </w:t>
      </w:r>
      <w:r w:rsidRPr="00DA775C">
        <w:rPr>
          <w:rFonts w:asciiTheme="minorHAnsi" w:hAnsiTheme="minorHAnsi"/>
          <w:b/>
          <w:sz w:val="20"/>
          <w:szCs w:val="20"/>
        </w:rPr>
        <w:t>2</w:t>
      </w:r>
    </w:p>
    <w:p w:rsidR="002F4E8C" w:rsidRPr="00493160" w:rsidRDefault="00D825EB" w:rsidP="00493160">
      <w:pPr>
        <w:pStyle w:val="Domylnie"/>
        <w:spacing w:before="120" w:line="360" w:lineRule="auto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sz w:val="20"/>
          <w:szCs w:val="20"/>
        </w:rPr>
        <w:t>Wykonanie zarządzenia powierza</w:t>
      </w:r>
      <w:r w:rsidR="00321E95" w:rsidRPr="00493160">
        <w:rPr>
          <w:rFonts w:asciiTheme="minorHAnsi" w:hAnsiTheme="minorHAnsi"/>
          <w:sz w:val="20"/>
          <w:szCs w:val="20"/>
        </w:rPr>
        <w:t>m</w:t>
      </w:r>
      <w:r w:rsidRPr="00493160">
        <w:rPr>
          <w:rFonts w:asciiTheme="minorHAnsi" w:hAnsiTheme="minorHAnsi"/>
          <w:sz w:val="20"/>
          <w:szCs w:val="20"/>
        </w:rPr>
        <w:t xml:space="preserve"> </w:t>
      </w:r>
      <w:r w:rsidR="00146D88">
        <w:rPr>
          <w:rFonts w:asciiTheme="minorHAnsi" w:hAnsiTheme="minorHAnsi"/>
          <w:sz w:val="20"/>
          <w:szCs w:val="20"/>
        </w:rPr>
        <w:t>Kierownikowi Referatu Spraw Obywatelskich Urzędu Gminy Gostynin.</w:t>
      </w:r>
    </w:p>
    <w:p w:rsidR="002F4E8C" w:rsidRPr="00DA775C" w:rsidRDefault="00181929" w:rsidP="00493160">
      <w:pPr>
        <w:pStyle w:val="Domylnie"/>
        <w:spacing w:before="12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DA775C">
        <w:rPr>
          <w:rFonts w:asciiTheme="minorHAnsi" w:hAnsiTheme="minorHAnsi"/>
          <w:b/>
          <w:sz w:val="20"/>
          <w:szCs w:val="20"/>
        </w:rPr>
        <w:t>§</w:t>
      </w:r>
      <w:r w:rsidR="00DA775C" w:rsidRPr="00DA775C">
        <w:rPr>
          <w:rFonts w:asciiTheme="minorHAnsi" w:hAnsiTheme="minorHAnsi"/>
          <w:b/>
          <w:sz w:val="20"/>
          <w:szCs w:val="20"/>
        </w:rPr>
        <w:t xml:space="preserve"> </w:t>
      </w:r>
      <w:r w:rsidRPr="00DA775C">
        <w:rPr>
          <w:rFonts w:asciiTheme="minorHAnsi" w:hAnsiTheme="minorHAnsi"/>
          <w:b/>
          <w:sz w:val="20"/>
          <w:szCs w:val="20"/>
        </w:rPr>
        <w:t>3</w:t>
      </w:r>
    </w:p>
    <w:p w:rsidR="002F4E8C" w:rsidRPr="00493160" w:rsidRDefault="00D825EB" w:rsidP="00493160">
      <w:pPr>
        <w:pStyle w:val="Domylnie"/>
        <w:spacing w:before="120" w:line="360" w:lineRule="auto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sz w:val="20"/>
          <w:szCs w:val="20"/>
        </w:rPr>
        <w:t>Zarządzenie wchodzi w życie z dniem podpisania.</w:t>
      </w:r>
    </w:p>
    <w:p w:rsidR="002F4E8C" w:rsidRPr="00493160" w:rsidRDefault="002F4E8C" w:rsidP="00493160">
      <w:pPr>
        <w:pStyle w:val="Domylnie"/>
        <w:spacing w:before="120" w:line="360" w:lineRule="auto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2F4E8C" w:rsidRPr="00493160" w:rsidRDefault="002F4E8C" w:rsidP="00493160">
      <w:pPr>
        <w:pStyle w:val="Domylnie"/>
        <w:spacing w:before="120" w:line="360" w:lineRule="auto"/>
        <w:rPr>
          <w:rFonts w:asciiTheme="minorHAnsi" w:hAnsiTheme="minorHAnsi"/>
          <w:sz w:val="20"/>
          <w:szCs w:val="20"/>
        </w:rPr>
      </w:pPr>
    </w:p>
    <w:p w:rsidR="002F4E8C" w:rsidRPr="00493160" w:rsidRDefault="002F4E8C" w:rsidP="00493160">
      <w:pPr>
        <w:pStyle w:val="Domylnie"/>
        <w:spacing w:before="120" w:line="360" w:lineRule="auto"/>
        <w:rPr>
          <w:rFonts w:asciiTheme="minorHAnsi" w:hAnsiTheme="minorHAnsi"/>
          <w:sz w:val="20"/>
          <w:szCs w:val="20"/>
        </w:rPr>
      </w:pPr>
    </w:p>
    <w:p w:rsidR="002F4E8C" w:rsidRPr="00493160" w:rsidRDefault="002F4E8C" w:rsidP="00493160">
      <w:pPr>
        <w:pStyle w:val="Domylnie"/>
        <w:spacing w:before="120" w:line="360" w:lineRule="auto"/>
        <w:rPr>
          <w:rFonts w:asciiTheme="minorHAnsi" w:hAnsiTheme="minorHAnsi"/>
          <w:sz w:val="20"/>
          <w:szCs w:val="20"/>
        </w:rPr>
      </w:pPr>
    </w:p>
    <w:p w:rsidR="002F4E8C" w:rsidRPr="00493160" w:rsidRDefault="002F4E8C" w:rsidP="00493160">
      <w:pPr>
        <w:pStyle w:val="Domylnie"/>
        <w:spacing w:before="120" w:line="360" w:lineRule="auto"/>
        <w:rPr>
          <w:rFonts w:asciiTheme="minorHAnsi" w:hAnsiTheme="minorHAnsi"/>
          <w:sz w:val="20"/>
          <w:szCs w:val="20"/>
        </w:rPr>
      </w:pPr>
    </w:p>
    <w:p w:rsidR="002F4E8C" w:rsidRPr="00493160" w:rsidRDefault="002F4E8C" w:rsidP="00493160">
      <w:pPr>
        <w:pStyle w:val="Domylnie"/>
        <w:spacing w:before="120" w:line="360" w:lineRule="auto"/>
        <w:rPr>
          <w:rFonts w:asciiTheme="minorHAnsi" w:hAnsiTheme="minorHAnsi"/>
          <w:sz w:val="20"/>
          <w:szCs w:val="20"/>
        </w:rPr>
      </w:pPr>
    </w:p>
    <w:p w:rsidR="002F4E8C" w:rsidRPr="00493160" w:rsidRDefault="002F4E8C" w:rsidP="00493160">
      <w:pPr>
        <w:pStyle w:val="Domylnie"/>
        <w:spacing w:before="120" w:line="360" w:lineRule="auto"/>
        <w:rPr>
          <w:rFonts w:asciiTheme="minorHAnsi" w:hAnsiTheme="minorHAnsi"/>
          <w:sz w:val="20"/>
          <w:szCs w:val="20"/>
        </w:rPr>
      </w:pPr>
    </w:p>
    <w:p w:rsidR="002F4E8C" w:rsidRPr="00493160" w:rsidRDefault="002F4E8C" w:rsidP="00493160">
      <w:pPr>
        <w:pStyle w:val="Domylnie"/>
        <w:spacing w:before="120" w:line="360" w:lineRule="auto"/>
        <w:rPr>
          <w:rFonts w:asciiTheme="minorHAnsi" w:hAnsiTheme="minorHAnsi"/>
          <w:sz w:val="20"/>
          <w:szCs w:val="20"/>
        </w:rPr>
      </w:pPr>
    </w:p>
    <w:p w:rsidR="002F4E8C" w:rsidRPr="00493160" w:rsidRDefault="00D825EB" w:rsidP="00493160">
      <w:pPr>
        <w:pStyle w:val="Domylnie"/>
        <w:spacing w:before="120" w:line="360" w:lineRule="auto"/>
        <w:ind w:left="6372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sz w:val="20"/>
          <w:szCs w:val="20"/>
        </w:rPr>
        <w:t xml:space="preserve">    </w:t>
      </w:r>
    </w:p>
    <w:p w:rsidR="002F4E8C" w:rsidRPr="00493160" w:rsidRDefault="002F4E8C" w:rsidP="00493160">
      <w:pPr>
        <w:pStyle w:val="Domylnie"/>
        <w:spacing w:before="12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2F4E8C" w:rsidRPr="00493160" w:rsidRDefault="002F4E8C" w:rsidP="00493160">
      <w:pPr>
        <w:pStyle w:val="Domylnie"/>
        <w:spacing w:before="12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2F4E8C" w:rsidRPr="00493160" w:rsidRDefault="002F4E8C" w:rsidP="00493160">
      <w:pPr>
        <w:pStyle w:val="Domylnie"/>
        <w:spacing w:before="12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2F4E8C" w:rsidRPr="00DA775C" w:rsidRDefault="00321E95" w:rsidP="000F4600">
      <w:pPr>
        <w:pStyle w:val="Domylnie"/>
        <w:spacing w:after="0" w:line="240" w:lineRule="auto"/>
        <w:ind w:left="6373"/>
        <w:jc w:val="right"/>
        <w:rPr>
          <w:rFonts w:asciiTheme="minorHAnsi" w:hAnsiTheme="minorHAnsi"/>
          <w:sz w:val="16"/>
          <w:szCs w:val="16"/>
        </w:rPr>
      </w:pPr>
      <w:r w:rsidRPr="00493160">
        <w:rPr>
          <w:rFonts w:asciiTheme="minorHAnsi" w:hAnsiTheme="minorHAnsi"/>
          <w:sz w:val="20"/>
          <w:szCs w:val="20"/>
        </w:rPr>
        <w:lastRenderedPageBreak/>
        <w:t xml:space="preserve">       </w:t>
      </w:r>
      <w:r w:rsidR="007551C2">
        <w:rPr>
          <w:rFonts w:asciiTheme="minorHAnsi" w:hAnsiTheme="minorHAnsi"/>
          <w:sz w:val="16"/>
          <w:szCs w:val="16"/>
        </w:rPr>
        <w:t xml:space="preserve">Załącznik </w:t>
      </w:r>
      <w:r w:rsidR="00D825EB" w:rsidRPr="00DA775C">
        <w:rPr>
          <w:rFonts w:asciiTheme="minorHAnsi" w:hAnsiTheme="minorHAnsi"/>
          <w:sz w:val="16"/>
          <w:szCs w:val="16"/>
        </w:rPr>
        <w:br/>
        <w:t xml:space="preserve">        do Zarządzenia nr</w:t>
      </w:r>
      <w:r w:rsidR="00D825EB" w:rsidRPr="00C3070B">
        <w:rPr>
          <w:rFonts w:asciiTheme="minorHAnsi" w:hAnsiTheme="minorHAnsi"/>
          <w:sz w:val="16"/>
          <w:szCs w:val="16"/>
        </w:rPr>
        <w:t xml:space="preserve"> </w:t>
      </w:r>
      <w:r w:rsidR="006D2251" w:rsidRPr="00A5228A">
        <w:rPr>
          <w:rFonts w:asciiTheme="minorHAnsi" w:hAnsiTheme="minorHAnsi"/>
          <w:sz w:val="16"/>
          <w:szCs w:val="16"/>
        </w:rPr>
        <w:t>15/2022</w:t>
      </w:r>
      <w:r w:rsidR="00D825EB" w:rsidRPr="00DA775C">
        <w:rPr>
          <w:rFonts w:asciiTheme="minorHAnsi" w:hAnsiTheme="minorHAnsi"/>
          <w:sz w:val="16"/>
          <w:szCs w:val="16"/>
        </w:rPr>
        <w:br/>
        <w:t xml:space="preserve">        Wójta Gminy Gostynin</w:t>
      </w:r>
      <w:r w:rsidR="00D825EB" w:rsidRPr="00DA775C">
        <w:rPr>
          <w:rFonts w:asciiTheme="minorHAnsi" w:hAnsiTheme="minorHAnsi"/>
          <w:sz w:val="16"/>
          <w:szCs w:val="16"/>
        </w:rPr>
        <w:br/>
      </w:r>
      <w:r w:rsidR="00D825EB" w:rsidRPr="00C3070B">
        <w:rPr>
          <w:rFonts w:asciiTheme="minorHAnsi" w:hAnsiTheme="minorHAnsi"/>
          <w:sz w:val="16"/>
          <w:szCs w:val="16"/>
        </w:rPr>
        <w:t xml:space="preserve">       </w:t>
      </w:r>
      <w:r w:rsidR="00A5228A">
        <w:rPr>
          <w:rFonts w:asciiTheme="minorHAnsi" w:hAnsiTheme="minorHAnsi"/>
          <w:sz w:val="16"/>
          <w:szCs w:val="16"/>
        </w:rPr>
        <w:t xml:space="preserve"> </w:t>
      </w:r>
      <w:r w:rsidR="00D825EB" w:rsidRPr="00C3070B">
        <w:rPr>
          <w:rFonts w:asciiTheme="minorHAnsi" w:hAnsiTheme="minorHAnsi"/>
          <w:sz w:val="16"/>
          <w:szCs w:val="16"/>
        </w:rPr>
        <w:t xml:space="preserve"> z dnia</w:t>
      </w:r>
      <w:r w:rsidR="00412F79" w:rsidRPr="00C3070B">
        <w:rPr>
          <w:rFonts w:asciiTheme="minorHAnsi" w:hAnsiTheme="minorHAnsi"/>
          <w:sz w:val="16"/>
          <w:szCs w:val="16"/>
        </w:rPr>
        <w:t xml:space="preserve"> </w:t>
      </w:r>
      <w:r w:rsidR="00DA7179">
        <w:rPr>
          <w:rFonts w:asciiTheme="minorHAnsi" w:hAnsiTheme="minorHAnsi"/>
          <w:sz w:val="16"/>
          <w:szCs w:val="16"/>
        </w:rPr>
        <w:t xml:space="preserve">25 </w:t>
      </w:r>
      <w:r w:rsidR="005229D0">
        <w:rPr>
          <w:rFonts w:asciiTheme="minorHAnsi" w:hAnsiTheme="minorHAnsi"/>
          <w:sz w:val="16"/>
          <w:szCs w:val="16"/>
        </w:rPr>
        <w:t>lutego 2022</w:t>
      </w:r>
      <w:r w:rsidR="000F4600" w:rsidRPr="00C3070B">
        <w:rPr>
          <w:rFonts w:asciiTheme="minorHAnsi" w:hAnsiTheme="minorHAnsi"/>
          <w:sz w:val="16"/>
          <w:szCs w:val="16"/>
        </w:rPr>
        <w:t xml:space="preserve"> r.</w:t>
      </w:r>
    </w:p>
    <w:p w:rsidR="002F4E8C" w:rsidRPr="00493160" w:rsidRDefault="00D825EB" w:rsidP="00493160">
      <w:pPr>
        <w:pStyle w:val="Domylnie"/>
        <w:spacing w:before="120" w:line="360" w:lineRule="auto"/>
        <w:jc w:val="center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b/>
          <w:sz w:val="20"/>
          <w:szCs w:val="20"/>
        </w:rPr>
        <w:t>REGULAMIN PUNKTACJI</w:t>
      </w:r>
    </w:p>
    <w:p w:rsidR="002F4E8C" w:rsidRPr="00493160" w:rsidRDefault="00D825EB" w:rsidP="006A4768">
      <w:pPr>
        <w:pStyle w:val="Domylnie"/>
        <w:spacing w:before="120" w:line="360" w:lineRule="auto"/>
        <w:jc w:val="center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b/>
          <w:sz w:val="20"/>
          <w:szCs w:val="20"/>
        </w:rPr>
        <w:t>§</w:t>
      </w:r>
      <w:r w:rsidR="006A4768">
        <w:rPr>
          <w:rFonts w:asciiTheme="minorHAnsi" w:hAnsiTheme="minorHAnsi"/>
          <w:b/>
          <w:sz w:val="20"/>
          <w:szCs w:val="20"/>
        </w:rPr>
        <w:t xml:space="preserve"> </w:t>
      </w:r>
      <w:r w:rsidRPr="00493160">
        <w:rPr>
          <w:rFonts w:asciiTheme="minorHAnsi" w:hAnsiTheme="minorHAnsi"/>
          <w:b/>
          <w:sz w:val="20"/>
          <w:szCs w:val="20"/>
        </w:rPr>
        <w:t>1</w:t>
      </w:r>
    </w:p>
    <w:p w:rsidR="002F4E8C" w:rsidRPr="00493160" w:rsidRDefault="00D825EB" w:rsidP="00493160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sz w:val="20"/>
          <w:szCs w:val="20"/>
        </w:rPr>
        <w:t>Punktacji podlegają wnioski, które spełniają wymogi formalne określ</w:t>
      </w:r>
      <w:r w:rsidR="00A31006">
        <w:rPr>
          <w:rFonts w:asciiTheme="minorHAnsi" w:hAnsiTheme="minorHAnsi"/>
          <w:sz w:val="20"/>
          <w:szCs w:val="20"/>
        </w:rPr>
        <w:t xml:space="preserve">one w ogłoszeniu  </w:t>
      </w:r>
      <w:r w:rsidRPr="00493160">
        <w:rPr>
          <w:rFonts w:asciiTheme="minorHAnsi" w:hAnsiTheme="minorHAnsi"/>
          <w:sz w:val="20"/>
          <w:szCs w:val="20"/>
        </w:rPr>
        <w:t>o konkursie na realizację zadań z zakresu sportu na dany rok budżetowy.</w:t>
      </w:r>
    </w:p>
    <w:p w:rsidR="002F4E8C" w:rsidRPr="00493160" w:rsidRDefault="00D825EB" w:rsidP="00493160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sz w:val="20"/>
          <w:szCs w:val="20"/>
        </w:rPr>
        <w:t>Punkty przyznawane są według kryteriów określonych w §</w:t>
      </w:r>
      <w:r w:rsidR="000F4600">
        <w:rPr>
          <w:rFonts w:asciiTheme="minorHAnsi" w:hAnsiTheme="minorHAnsi"/>
          <w:sz w:val="20"/>
          <w:szCs w:val="20"/>
        </w:rPr>
        <w:t xml:space="preserve"> </w:t>
      </w:r>
      <w:r w:rsidRPr="00493160">
        <w:rPr>
          <w:rFonts w:asciiTheme="minorHAnsi" w:hAnsiTheme="minorHAnsi"/>
          <w:sz w:val="20"/>
          <w:szCs w:val="20"/>
        </w:rPr>
        <w:t>3.</w:t>
      </w:r>
    </w:p>
    <w:p w:rsidR="002F4E8C" w:rsidRPr="00493160" w:rsidRDefault="00D825EB" w:rsidP="006A4768">
      <w:pPr>
        <w:pStyle w:val="Domylnie"/>
        <w:spacing w:before="120" w:line="360" w:lineRule="auto"/>
        <w:jc w:val="center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b/>
          <w:sz w:val="20"/>
          <w:szCs w:val="20"/>
        </w:rPr>
        <w:t>§</w:t>
      </w:r>
      <w:r w:rsidR="006A4768">
        <w:rPr>
          <w:rFonts w:asciiTheme="minorHAnsi" w:hAnsiTheme="minorHAnsi"/>
          <w:b/>
          <w:sz w:val="20"/>
          <w:szCs w:val="20"/>
        </w:rPr>
        <w:t xml:space="preserve"> </w:t>
      </w:r>
      <w:r w:rsidRPr="00493160">
        <w:rPr>
          <w:rFonts w:asciiTheme="minorHAnsi" w:hAnsiTheme="minorHAnsi"/>
          <w:b/>
          <w:sz w:val="20"/>
          <w:szCs w:val="20"/>
        </w:rPr>
        <w:t>2</w:t>
      </w:r>
    </w:p>
    <w:p w:rsidR="00A31006" w:rsidRDefault="00D825EB" w:rsidP="00493160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/>
          <w:sz w:val="20"/>
          <w:szCs w:val="20"/>
        </w:rPr>
      </w:pPr>
      <w:r w:rsidRPr="00A31006">
        <w:rPr>
          <w:rFonts w:asciiTheme="minorHAnsi" w:hAnsiTheme="minorHAnsi"/>
          <w:sz w:val="20"/>
          <w:szCs w:val="20"/>
        </w:rPr>
        <w:t>Oceny punktowej dokonują indywidualnie członkowie Komisji Konkur</w:t>
      </w:r>
      <w:r w:rsidR="00A31006" w:rsidRPr="00A31006">
        <w:rPr>
          <w:rFonts w:asciiTheme="minorHAnsi" w:hAnsiTheme="minorHAnsi"/>
          <w:sz w:val="20"/>
          <w:szCs w:val="20"/>
        </w:rPr>
        <w:t xml:space="preserve">sowej powołanej </w:t>
      </w:r>
      <w:r w:rsidR="00A31006">
        <w:rPr>
          <w:rFonts w:asciiTheme="minorHAnsi" w:hAnsiTheme="minorHAnsi"/>
          <w:sz w:val="20"/>
          <w:szCs w:val="20"/>
        </w:rPr>
        <w:t xml:space="preserve">przez Wójta Gminy Gostynin. </w:t>
      </w:r>
    </w:p>
    <w:p w:rsidR="002F4E8C" w:rsidRPr="00A31006" w:rsidRDefault="00D825EB" w:rsidP="00493160">
      <w:pPr>
        <w:pStyle w:val="Akapitzlist"/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/>
          <w:sz w:val="20"/>
          <w:szCs w:val="20"/>
        </w:rPr>
      </w:pPr>
      <w:r w:rsidRPr="00A31006">
        <w:rPr>
          <w:rFonts w:asciiTheme="minorHAnsi" w:hAnsiTheme="minorHAnsi"/>
          <w:sz w:val="20"/>
          <w:szCs w:val="20"/>
        </w:rPr>
        <w:t>Przyznana liczba punktów wnioskowi stanowi średnią arytmetyczną przydzielonych punktów przez każdego członka Komisji Konkursowej.</w:t>
      </w:r>
    </w:p>
    <w:p w:rsidR="002F4E8C" w:rsidRPr="00493160" w:rsidRDefault="00D825EB" w:rsidP="006A4768">
      <w:pPr>
        <w:pStyle w:val="Domylnie"/>
        <w:spacing w:before="120" w:line="360" w:lineRule="auto"/>
        <w:jc w:val="center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b/>
          <w:sz w:val="20"/>
          <w:szCs w:val="20"/>
        </w:rPr>
        <w:t>§</w:t>
      </w:r>
      <w:r w:rsidR="006A4768">
        <w:rPr>
          <w:rFonts w:asciiTheme="minorHAnsi" w:hAnsiTheme="minorHAnsi"/>
          <w:b/>
          <w:sz w:val="20"/>
          <w:szCs w:val="20"/>
        </w:rPr>
        <w:t xml:space="preserve"> </w:t>
      </w:r>
      <w:r w:rsidRPr="00493160">
        <w:rPr>
          <w:rFonts w:asciiTheme="minorHAnsi" w:hAnsiTheme="minorHAnsi"/>
          <w:b/>
          <w:sz w:val="20"/>
          <w:szCs w:val="20"/>
        </w:rPr>
        <w:t>3</w:t>
      </w:r>
    </w:p>
    <w:p w:rsidR="002F4E8C" w:rsidRPr="00493160" w:rsidRDefault="00D825EB" w:rsidP="00493160">
      <w:pPr>
        <w:pStyle w:val="Domylnie"/>
        <w:spacing w:before="120" w:line="360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sz w:val="20"/>
          <w:szCs w:val="20"/>
        </w:rPr>
        <w:t>Wnioski punktowane są według następujących kryteriów:</w:t>
      </w:r>
    </w:p>
    <w:tbl>
      <w:tblPr>
        <w:tblW w:w="0" w:type="auto"/>
        <w:tblInd w:w="6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5047"/>
        <w:gridCol w:w="2858"/>
      </w:tblGrid>
      <w:tr w:rsidR="002F4E8C" w:rsidRPr="00493160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b/>
                <w:sz w:val="20"/>
                <w:szCs w:val="20"/>
              </w:rPr>
              <w:t>Punkty</w:t>
            </w:r>
          </w:p>
        </w:tc>
      </w:tr>
      <w:tr w:rsidR="002F4E8C" w:rsidRPr="00493160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b/>
                <w:bCs/>
                <w:sz w:val="20"/>
                <w:szCs w:val="20"/>
              </w:rPr>
              <w:t>Wpływ projektu na poprawę warunków uprawiania sportu na terenie Gminy Gostynin</w:t>
            </w:r>
            <w:r w:rsidRPr="0049316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(należy uwzględnić m.in. zasięg oddziaływania projektu, ilość uczestników objętych proj</w:t>
            </w:r>
            <w:r w:rsidR="00A31006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ektem oraz rodzaj proponowanych </w:t>
            </w:r>
            <w:r w:rsidRPr="00493160">
              <w:rPr>
                <w:rFonts w:asciiTheme="minorHAnsi" w:hAnsiTheme="minorHAnsi"/>
                <w:i/>
                <w:iCs/>
                <w:sz w:val="20"/>
                <w:szCs w:val="20"/>
              </w:rPr>
              <w:t>w projekcie działań sportowych)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EF2DEA" w:rsidP="00493160">
            <w:pPr>
              <w:pStyle w:val="Domylnie"/>
              <w:spacing w:before="12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0-14</w:t>
            </w:r>
          </w:p>
        </w:tc>
      </w:tr>
      <w:tr w:rsidR="002F4E8C" w:rsidRPr="00493160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Przedstawiona kalkulacja kosztów </w:t>
            </w:r>
            <w:r w:rsidRPr="00493160">
              <w:rPr>
                <w:rFonts w:asciiTheme="minorHAnsi" w:hAnsiTheme="minorHAnsi"/>
                <w:i/>
                <w:iCs/>
                <w:sz w:val="20"/>
                <w:szCs w:val="20"/>
              </w:rPr>
              <w:t>(należy ocenić m.in. przedstawioną kalkulację kosztów w odniesieniu do zakresu rzeczowego projektu,</w:t>
            </w:r>
            <w:r w:rsidR="00321E95" w:rsidRPr="0049316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493160">
              <w:rPr>
                <w:rFonts w:asciiTheme="minorHAnsi" w:hAnsiTheme="minorHAnsi"/>
                <w:i/>
                <w:iCs/>
                <w:sz w:val="20"/>
                <w:szCs w:val="20"/>
              </w:rPr>
              <w:t>wkład własny (finansowy lub pozafinansowy) oferenta w realizację projektu - 5%)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EF2DEA" w:rsidP="00493160">
            <w:pPr>
              <w:pStyle w:val="Domylnie"/>
              <w:spacing w:before="12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0-12</w:t>
            </w:r>
          </w:p>
        </w:tc>
      </w:tr>
      <w:tr w:rsidR="002F4E8C" w:rsidRPr="00493160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493160">
              <w:rPr>
                <w:rFonts w:asciiTheme="minorHAnsi" w:hAnsiTheme="minorHAnsi"/>
                <w:b/>
                <w:bCs/>
                <w:sz w:val="20"/>
                <w:szCs w:val="20"/>
              </w:rPr>
              <w:t>Możliwość realizacji zadania przez wnioskodawcę</w:t>
            </w:r>
            <w:r w:rsidRPr="00493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93160">
              <w:rPr>
                <w:rFonts w:asciiTheme="minorHAnsi" w:hAnsiTheme="minorHAnsi"/>
                <w:i/>
                <w:iCs/>
                <w:sz w:val="20"/>
                <w:szCs w:val="20"/>
              </w:rPr>
              <w:t>(należy uwzględnić m.in. zasoby kadrowe i rzeczowe oferenta, doświadczenie</w:t>
            </w:r>
            <w:r w:rsidR="00321E95" w:rsidRPr="0049316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49316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w wykonywaniu podobnych zadań, czytelność  i adekwatność budżetu projektu)</w:t>
            </w:r>
          </w:p>
          <w:p w:rsidR="00321E95" w:rsidRPr="00493160" w:rsidRDefault="00321E95" w:rsidP="00493160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EF2DEA" w:rsidP="00493160">
            <w:pPr>
              <w:pStyle w:val="Domylnie"/>
              <w:spacing w:before="12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0-12</w:t>
            </w:r>
          </w:p>
        </w:tc>
      </w:tr>
      <w:tr w:rsidR="002F4E8C" w:rsidRPr="00493160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A31006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b/>
                <w:bCs/>
                <w:sz w:val="20"/>
                <w:szCs w:val="20"/>
              </w:rPr>
              <w:t>Dotychczasowa współpraca wnioskodawcy</w:t>
            </w:r>
            <w:r w:rsidR="00321E95" w:rsidRPr="0049316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493160">
              <w:rPr>
                <w:rFonts w:asciiTheme="minorHAnsi" w:hAnsiTheme="minorHAnsi"/>
                <w:b/>
                <w:bCs/>
                <w:sz w:val="20"/>
                <w:szCs w:val="20"/>
              </w:rPr>
              <w:t>z Gminą Gostynin</w:t>
            </w:r>
            <w:r w:rsidRPr="00493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1006">
              <w:rPr>
                <w:rFonts w:asciiTheme="minorHAnsi" w:hAnsiTheme="minorHAnsi"/>
                <w:i/>
                <w:iCs/>
                <w:sz w:val="20"/>
                <w:szCs w:val="20"/>
              </w:rPr>
              <w:t>(należy ocenić m.in. rzetelność</w:t>
            </w:r>
            <w:r w:rsidR="00321E95" w:rsidRPr="0049316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49316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i terminowość </w:t>
            </w:r>
            <w:r w:rsidRPr="00493160">
              <w:rPr>
                <w:rFonts w:asciiTheme="minorHAnsi" w:hAnsiTheme="minorHAnsi"/>
                <w:i/>
                <w:iCs/>
                <w:sz w:val="20"/>
                <w:szCs w:val="20"/>
              </w:rPr>
              <w:lastRenderedPageBreak/>
              <w:t xml:space="preserve">wykonywania zadań oraz rozliczania </w:t>
            </w:r>
            <w:r w:rsidR="00A31006">
              <w:rPr>
                <w:rFonts w:asciiTheme="minorHAnsi" w:hAnsiTheme="minorHAnsi"/>
                <w:i/>
                <w:iCs/>
                <w:sz w:val="20"/>
                <w:szCs w:val="20"/>
              </w:rPr>
              <w:t>i sprawozdawania się z dotacji.</w:t>
            </w:r>
            <w:r w:rsidRPr="00493160">
              <w:rPr>
                <w:rFonts w:asciiTheme="minorHAnsi" w:hAnsiTheme="minorHAnsi"/>
                <w:i/>
                <w:iCs/>
                <w:sz w:val="20"/>
                <w:szCs w:val="20"/>
              </w:rPr>
              <w:t>).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EF2DEA" w:rsidP="00493160">
            <w:pPr>
              <w:pStyle w:val="Domylnie"/>
              <w:spacing w:before="12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0-5</w:t>
            </w:r>
          </w:p>
        </w:tc>
      </w:tr>
      <w:tr w:rsidR="002F4E8C" w:rsidRPr="00493160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b/>
                <w:bCs/>
                <w:sz w:val="20"/>
                <w:szCs w:val="20"/>
              </w:rPr>
              <w:t>Poziom sportowy klubu</w:t>
            </w:r>
            <w:r w:rsidRPr="00493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93160">
              <w:rPr>
                <w:rFonts w:asciiTheme="minorHAnsi" w:hAnsiTheme="minorHAnsi"/>
                <w:i/>
                <w:iCs/>
                <w:sz w:val="20"/>
                <w:szCs w:val="20"/>
              </w:rPr>
              <w:t>(należy uwzględnić m.in. poziom rozgrywek, wyniki/osiągnięcia klubu)</w:t>
            </w:r>
          </w:p>
        </w:tc>
        <w:tc>
          <w:tcPr>
            <w:tcW w:w="2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EF2DEA" w:rsidP="00493160">
            <w:pPr>
              <w:pStyle w:val="Domylnie"/>
              <w:spacing w:before="12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0-10</w:t>
            </w:r>
          </w:p>
        </w:tc>
      </w:tr>
      <w:tr w:rsidR="002F4E8C" w:rsidRPr="00493160">
        <w:tc>
          <w:tcPr>
            <w:tcW w:w="6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493160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50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D825EB" w:rsidP="00A31006">
            <w:pPr>
              <w:pStyle w:val="Domylnie"/>
              <w:spacing w:before="12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93160">
              <w:rPr>
                <w:rFonts w:asciiTheme="minorHAnsi" w:hAnsiTheme="minorHAnsi"/>
                <w:b/>
                <w:bCs/>
                <w:sz w:val="20"/>
                <w:szCs w:val="20"/>
              </w:rPr>
              <w:t>Szkolenie, uczestnictwo we współzawodnictwie oraz troska o rozwój sportu wśród dorosłych</w:t>
            </w:r>
            <w:r w:rsidR="00CD0ED2" w:rsidRPr="0049316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mieszkańców Gminy Gostynin</w:t>
            </w:r>
          </w:p>
        </w:tc>
        <w:tc>
          <w:tcPr>
            <w:tcW w:w="2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E8C" w:rsidRPr="00493160" w:rsidRDefault="00EF2DEA" w:rsidP="00493160">
            <w:pPr>
              <w:pStyle w:val="Domylnie"/>
              <w:spacing w:before="12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0-7</w:t>
            </w:r>
          </w:p>
        </w:tc>
      </w:tr>
    </w:tbl>
    <w:p w:rsidR="002F4E8C" w:rsidRPr="007F11CE" w:rsidRDefault="00D825EB" w:rsidP="00E3224D">
      <w:pPr>
        <w:pStyle w:val="Domylnie"/>
        <w:spacing w:before="120" w:line="360" w:lineRule="auto"/>
        <w:ind w:firstLine="708"/>
        <w:rPr>
          <w:rFonts w:asciiTheme="minorHAnsi" w:hAnsiTheme="minorHAnsi"/>
          <w:b/>
          <w:sz w:val="20"/>
          <w:szCs w:val="20"/>
          <w:u w:val="single"/>
        </w:rPr>
      </w:pPr>
      <w:r w:rsidRPr="007F11CE">
        <w:rPr>
          <w:rFonts w:asciiTheme="minorHAnsi" w:hAnsiTheme="minorHAnsi"/>
          <w:b/>
          <w:iCs/>
          <w:sz w:val="20"/>
          <w:szCs w:val="20"/>
          <w:u w:val="single"/>
        </w:rPr>
        <w:t>Oferty, które</w:t>
      </w:r>
      <w:r w:rsidRPr="007F11CE">
        <w:rPr>
          <w:rFonts w:asciiTheme="minorHAnsi" w:hAnsiTheme="minorHAnsi"/>
          <w:b/>
          <w:i/>
          <w:iCs/>
          <w:sz w:val="20"/>
          <w:szCs w:val="20"/>
          <w:u w:val="single"/>
        </w:rPr>
        <w:t xml:space="preserve"> otrzymają poniżej </w:t>
      </w:r>
      <w:r w:rsidR="00D067A9" w:rsidRPr="007F11CE">
        <w:rPr>
          <w:rFonts w:asciiTheme="minorHAnsi" w:hAnsiTheme="minorHAnsi"/>
          <w:b/>
          <w:i/>
          <w:iCs/>
          <w:sz w:val="20"/>
          <w:szCs w:val="20"/>
          <w:u w:val="single"/>
        </w:rPr>
        <w:t>35</w:t>
      </w:r>
      <w:r w:rsidRPr="007F11CE">
        <w:rPr>
          <w:rFonts w:asciiTheme="minorHAnsi" w:hAnsiTheme="minorHAnsi"/>
          <w:b/>
          <w:i/>
          <w:iCs/>
          <w:sz w:val="20"/>
          <w:szCs w:val="20"/>
          <w:u w:val="single"/>
        </w:rPr>
        <w:t xml:space="preserve"> punktów nie otrzymają dotacji.</w:t>
      </w:r>
    </w:p>
    <w:p w:rsidR="002F4E8C" w:rsidRPr="00493160" w:rsidRDefault="00D825EB" w:rsidP="006A4768">
      <w:pPr>
        <w:pStyle w:val="Domylnie"/>
        <w:spacing w:before="12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493160">
        <w:rPr>
          <w:rFonts w:asciiTheme="minorHAnsi" w:hAnsiTheme="minorHAnsi"/>
          <w:b/>
          <w:sz w:val="20"/>
          <w:szCs w:val="20"/>
        </w:rPr>
        <w:t>§</w:t>
      </w:r>
      <w:r w:rsidR="006A4768">
        <w:rPr>
          <w:rFonts w:asciiTheme="minorHAnsi" w:hAnsiTheme="minorHAnsi"/>
          <w:b/>
          <w:sz w:val="20"/>
          <w:szCs w:val="20"/>
        </w:rPr>
        <w:t xml:space="preserve"> </w:t>
      </w:r>
      <w:r w:rsidRPr="00493160">
        <w:rPr>
          <w:rFonts w:asciiTheme="minorHAnsi" w:hAnsiTheme="minorHAnsi"/>
          <w:b/>
          <w:sz w:val="20"/>
          <w:szCs w:val="20"/>
        </w:rPr>
        <w:t>4</w:t>
      </w:r>
    </w:p>
    <w:p w:rsidR="002F4E8C" w:rsidRPr="00493160" w:rsidRDefault="00D825EB" w:rsidP="00493160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sz w:val="20"/>
          <w:szCs w:val="20"/>
        </w:rPr>
        <w:t xml:space="preserve">Wysokość proponowanego dofinansowania dla klubu sportowego ustala Komisja </w:t>
      </w:r>
      <w:r w:rsidR="00321E95" w:rsidRPr="00493160">
        <w:rPr>
          <w:rFonts w:asciiTheme="minorHAnsi" w:hAnsiTheme="minorHAnsi"/>
          <w:sz w:val="20"/>
          <w:szCs w:val="20"/>
        </w:rPr>
        <w:t>K</w:t>
      </w:r>
      <w:r w:rsidRPr="00493160">
        <w:rPr>
          <w:rFonts w:asciiTheme="minorHAnsi" w:hAnsiTheme="minorHAnsi"/>
          <w:sz w:val="20"/>
          <w:szCs w:val="20"/>
        </w:rPr>
        <w:t>onkursowa, bi</w:t>
      </w:r>
      <w:r w:rsidR="00742DA0">
        <w:rPr>
          <w:rFonts w:asciiTheme="minorHAnsi" w:hAnsiTheme="minorHAnsi"/>
          <w:sz w:val="20"/>
          <w:szCs w:val="20"/>
        </w:rPr>
        <w:t xml:space="preserve">orąc pod uwagę liczbę </w:t>
      </w:r>
      <w:r w:rsidRPr="00493160">
        <w:rPr>
          <w:rFonts w:asciiTheme="minorHAnsi" w:hAnsiTheme="minorHAnsi"/>
          <w:sz w:val="20"/>
          <w:szCs w:val="20"/>
        </w:rPr>
        <w:t xml:space="preserve">punktów </w:t>
      </w:r>
      <w:r w:rsidR="007551C2">
        <w:rPr>
          <w:rFonts w:asciiTheme="minorHAnsi" w:hAnsiTheme="minorHAnsi"/>
          <w:sz w:val="20"/>
          <w:szCs w:val="20"/>
        </w:rPr>
        <w:t>przyznanych</w:t>
      </w:r>
      <w:r w:rsidRPr="00493160">
        <w:rPr>
          <w:rFonts w:asciiTheme="minorHAnsi" w:hAnsiTheme="minorHAnsi"/>
          <w:sz w:val="20"/>
          <w:szCs w:val="20"/>
        </w:rPr>
        <w:t xml:space="preserve"> klub</w:t>
      </w:r>
      <w:r w:rsidR="007551C2">
        <w:rPr>
          <w:rFonts w:asciiTheme="minorHAnsi" w:hAnsiTheme="minorHAnsi"/>
          <w:sz w:val="20"/>
          <w:szCs w:val="20"/>
        </w:rPr>
        <w:t>owi sportowemu.</w:t>
      </w:r>
    </w:p>
    <w:p w:rsidR="002F4E8C" w:rsidRPr="00493160" w:rsidRDefault="00D825EB" w:rsidP="00493160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rFonts w:asciiTheme="minorHAnsi" w:hAnsiTheme="minorHAnsi"/>
          <w:sz w:val="20"/>
          <w:szCs w:val="20"/>
        </w:rPr>
      </w:pPr>
      <w:r w:rsidRPr="00493160">
        <w:rPr>
          <w:rFonts w:asciiTheme="minorHAnsi" w:hAnsiTheme="minorHAnsi"/>
          <w:sz w:val="20"/>
          <w:szCs w:val="20"/>
        </w:rPr>
        <w:t xml:space="preserve">Komisja, po rozpatrzeniu ofert, podejmie decyzje, czy kwota przewidziana </w:t>
      </w:r>
      <w:r w:rsidR="00321E95" w:rsidRPr="00493160">
        <w:rPr>
          <w:rFonts w:asciiTheme="minorHAnsi" w:hAnsiTheme="minorHAnsi"/>
          <w:sz w:val="20"/>
          <w:szCs w:val="20"/>
        </w:rPr>
        <w:t xml:space="preserve">na realizację zadań objętych danym konkursem </w:t>
      </w:r>
      <w:r w:rsidRPr="00493160">
        <w:rPr>
          <w:rFonts w:asciiTheme="minorHAnsi" w:hAnsiTheme="minorHAnsi"/>
          <w:sz w:val="20"/>
          <w:szCs w:val="20"/>
        </w:rPr>
        <w:t xml:space="preserve">zostanie </w:t>
      </w:r>
      <w:r w:rsidR="00EF2DEA">
        <w:rPr>
          <w:rFonts w:asciiTheme="minorHAnsi" w:hAnsiTheme="minorHAnsi"/>
          <w:sz w:val="20"/>
          <w:szCs w:val="20"/>
        </w:rPr>
        <w:t xml:space="preserve">zaproponowana </w:t>
      </w:r>
      <w:r w:rsidRPr="00493160">
        <w:rPr>
          <w:rFonts w:asciiTheme="minorHAnsi" w:hAnsiTheme="minorHAnsi"/>
          <w:sz w:val="20"/>
          <w:szCs w:val="20"/>
        </w:rPr>
        <w:t>na realizację jednego projektu, czy kilku projektów, określając jednocześnie wysokość proponowanego dofinansowania.</w:t>
      </w:r>
    </w:p>
    <w:sectPr w:rsidR="002F4E8C" w:rsidRPr="00493160" w:rsidSect="00321E95">
      <w:pgSz w:w="11906" w:h="16838"/>
      <w:pgMar w:top="56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95E8B"/>
    <w:multiLevelType w:val="multilevel"/>
    <w:tmpl w:val="6FC09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20D80"/>
    <w:multiLevelType w:val="multilevel"/>
    <w:tmpl w:val="46C69D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89540AB"/>
    <w:multiLevelType w:val="multilevel"/>
    <w:tmpl w:val="59A6B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622D8"/>
    <w:multiLevelType w:val="multilevel"/>
    <w:tmpl w:val="DB246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F4E8C"/>
    <w:rsid w:val="000F4600"/>
    <w:rsid w:val="000F5810"/>
    <w:rsid w:val="001000BB"/>
    <w:rsid w:val="00146D88"/>
    <w:rsid w:val="00181929"/>
    <w:rsid w:val="002135A5"/>
    <w:rsid w:val="00215468"/>
    <w:rsid w:val="002C3655"/>
    <w:rsid w:val="002F4687"/>
    <w:rsid w:val="002F4E8C"/>
    <w:rsid w:val="00321E95"/>
    <w:rsid w:val="00351F11"/>
    <w:rsid w:val="003C1D38"/>
    <w:rsid w:val="003C556B"/>
    <w:rsid w:val="003D1AB1"/>
    <w:rsid w:val="00412F79"/>
    <w:rsid w:val="00493160"/>
    <w:rsid w:val="004F774D"/>
    <w:rsid w:val="005163CC"/>
    <w:rsid w:val="005229D0"/>
    <w:rsid w:val="006471E0"/>
    <w:rsid w:val="006A4768"/>
    <w:rsid w:val="006D2251"/>
    <w:rsid w:val="00742DA0"/>
    <w:rsid w:val="007551C2"/>
    <w:rsid w:val="007F11CE"/>
    <w:rsid w:val="0093643F"/>
    <w:rsid w:val="0099705A"/>
    <w:rsid w:val="00A31006"/>
    <w:rsid w:val="00A5228A"/>
    <w:rsid w:val="00A93D90"/>
    <w:rsid w:val="00AE29E0"/>
    <w:rsid w:val="00C3070B"/>
    <w:rsid w:val="00C67BA9"/>
    <w:rsid w:val="00CC166B"/>
    <w:rsid w:val="00CD0ED2"/>
    <w:rsid w:val="00D067A9"/>
    <w:rsid w:val="00D825EB"/>
    <w:rsid w:val="00DA7179"/>
    <w:rsid w:val="00DA775C"/>
    <w:rsid w:val="00DD673D"/>
    <w:rsid w:val="00E3224D"/>
    <w:rsid w:val="00EE3FB3"/>
    <w:rsid w:val="00E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E09D9-FFD1-4BF0-9F38-677D634F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F4E8C"/>
    <w:pPr>
      <w:suppressAutoHyphens/>
    </w:pPr>
    <w:rPr>
      <w:rFonts w:ascii="Calibri" w:eastAsia="Calibri" w:hAnsi="Calibri" w:cs="Times New Roman"/>
      <w:lang w:eastAsia="en-US"/>
    </w:rPr>
  </w:style>
  <w:style w:type="character" w:customStyle="1" w:styleId="ListLabel1">
    <w:name w:val="ListLabel 1"/>
    <w:rsid w:val="002F4E8C"/>
    <w:rPr>
      <w:b w:val="0"/>
    </w:rPr>
  </w:style>
  <w:style w:type="character" w:customStyle="1" w:styleId="ListLabel2">
    <w:name w:val="ListLabel 2"/>
    <w:rsid w:val="002F4E8C"/>
    <w:rPr>
      <w:rFonts w:eastAsia="Calibri" w:cs="Times New Roman"/>
    </w:rPr>
  </w:style>
  <w:style w:type="paragraph" w:styleId="Nagwek">
    <w:name w:val="header"/>
    <w:basedOn w:val="Domylnie"/>
    <w:next w:val="Tretekstu"/>
    <w:rsid w:val="002F4E8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retekstu">
    <w:name w:val="Treść tekstu"/>
    <w:basedOn w:val="Domylnie"/>
    <w:rsid w:val="002F4E8C"/>
    <w:pPr>
      <w:spacing w:after="120"/>
    </w:pPr>
  </w:style>
  <w:style w:type="paragraph" w:styleId="Lista">
    <w:name w:val="List"/>
    <w:basedOn w:val="Tretekstu"/>
    <w:rsid w:val="002F4E8C"/>
    <w:rPr>
      <w:rFonts w:cs="Mangal"/>
    </w:rPr>
  </w:style>
  <w:style w:type="paragraph" w:styleId="Podpis">
    <w:name w:val="Signature"/>
    <w:basedOn w:val="Domylnie"/>
    <w:rsid w:val="002F4E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2F4E8C"/>
    <w:pPr>
      <w:suppressLineNumbers/>
    </w:pPr>
    <w:rPr>
      <w:rFonts w:cs="Mangal"/>
    </w:rPr>
  </w:style>
  <w:style w:type="paragraph" w:styleId="Akapitzlist">
    <w:name w:val="List Paragraph"/>
    <w:basedOn w:val="Domylnie"/>
    <w:rsid w:val="002F4E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2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GCKiTWGG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Agnieszka Rutkowska</cp:lastModifiedBy>
  <cp:revision>35</cp:revision>
  <cp:lastPrinted>2022-02-25T11:14:00Z</cp:lastPrinted>
  <dcterms:created xsi:type="dcterms:W3CDTF">2014-03-28T08:35:00Z</dcterms:created>
  <dcterms:modified xsi:type="dcterms:W3CDTF">2022-02-25T11:17:00Z</dcterms:modified>
</cp:coreProperties>
</file>