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i/>
          <w:iCs/>
          <w:sz w:val="21"/>
          <w:szCs w:val="21"/>
          <w:lang w:eastAsia="zh-CN"/>
        </w:rPr>
        <w:tab/>
        <w:tab/>
        <w:tab/>
        <w:tab/>
        <w:tab/>
        <w:tab/>
        <w:tab/>
        <w:tab/>
        <w:tab/>
        <w:tab/>
        <w:tab/>
        <w:t xml:space="preserve">     </w:t>
        <w:tab/>
      </w:r>
      <w:r>
        <w:rPr>
          <w:rFonts w:eastAsia="Times New Roman" w:cs="Times New Roman"/>
          <w:b/>
          <w:sz w:val="21"/>
          <w:szCs w:val="21"/>
          <w:lang w:eastAsia="zh-CN"/>
        </w:rPr>
        <w:t>Załącznik Nr 6 do SWZ RG.271.1.3.2022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>……………………………………………………………………</w:t>
      </w:r>
      <w:r>
        <w:rPr>
          <w:rFonts w:eastAsia="Times New Roman" w:cs="Times New Roman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pacing w:lineRule="auto" w:line="240" w:before="0" w:after="0"/>
        <w:ind w:left="0" w:right="4" w:hanging="0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>Nazwa i adres  Wykonawcy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  <w:t xml:space="preserve">WYKAZ  ROBÓT  BUDOWLANYCH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 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„Rozbudowa sieci wodociągowych w miejscowości Antoninów i w miejscowości Gulewo gm. Gostynin”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tbl>
      <w:tblPr>
        <w:tblW w:w="14742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4"/>
        <w:gridCol w:w="3970"/>
        <w:gridCol w:w="2266"/>
        <w:gridCol w:w="2978"/>
        <w:gridCol w:w="5104"/>
      </w:tblGrid>
      <w:tr>
        <w:trPr>
          <w:trHeight w:val="835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Lp</w:t>
            </w:r>
          </w:p>
          <w:p>
            <w:pPr>
              <w:pStyle w:val="Normal"/>
              <w:widowControl w:val="fals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(zakres, długość)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Wartość zamówienia</w:t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Cs/>
                <w:i/>
                <w:iCs/>
                <w:sz w:val="21"/>
                <w:szCs w:val="21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jc w:val="center"/>
              <w:rPr>
                <w:rFonts w:ascii="Calibri" w:hAnsi="Calibri" w:eastAsia="Times New Roman" w:cs="Tahoma"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FF0000"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FF0000"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/>
          <w:i/>
          <w:color w:val="000000"/>
          <w:sz w:val="21"/>
          <w:szCs w:val="21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trike/>
          <w:color w:val="FF0000"/>
          <w:sz w:val="21"/>
          <w:szCs w:val="21"/>
          <w:lang w:eastAsia="zh-CN"/>
        </w:rPr>
      </w:pPr>
      <w:r>
        <w:rPr>
          <w:rFonts w:eastAsia="Times New Roman" w:cs="Times New Roman"/>
          <w:i/>
          <w:iCs/>
          <w:strike/>
          <w:color w:val="FF0000"/>
          <w:sz w:val="21"/>
          <w:szCs w:val="21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bCs/>
          <w:i/>
          <w:iCs/>
          <w:color w:val="FF0000"/>
          <w:sz w:val="21"/>
          <w:szCs w:val="21"/>
          <w:lang w:eastAsia="zh-CN"/>
        </w:rPr>
        <w:t>UWAGA: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bCs/>
          <w:i/>
          <w:iCs/>
          <w:color w:val="FF0000"/>
          <w:sz w:val="21"/>
          <w:szCs w:val="21"/>
          <w:lang w:eastAsia="zh-CN"/>
        </w:rPr>
        <w:t xml:space="preserve">DOKUMENT  NALEŻY  PODPISAĆ  PODPISEM  ELEKTRONICZNYM   PRZEZ </w:t>
      </w:r>
      <w:r>
        <w:rPr>
          <w:rFonts w:eastAsia="Times New Roman" w:cs="Times New Roman"/>
          <w:b/>
          <w:bCs/>
          <w:i/>
          <w:color w:val="FF0000"/>
          <w:sz w:val="21"/>
          <w:szCs w:val="21"/>
          <w:lang w:eastAsia="zh-CN"/>
        </w:rPr>
        <w:t xml:space="preserve">OSOBĘ  UPRAWNIONĄ  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bCs/>
          <w:i/>
          <w:color w:val="FF0000"/>
          <w:sz w:val="21"/>
          <w:szCs w:val="21"/>
          <w:lang w:eastAsia="zh-CN"/>
        </w:rPr>
        <w:t>DO SKŁADANIA  OŚWIADCZEŃ WOLI  W  IMIENIU WYKONAWCY</w:t>
      </w:r>
    </w:p>
    <w:p>
      <w:pPr>
        <w:pStyle w:val="Normal"/>
        <w:spacing w:before="0" w:after="160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LibreOffice/7.1.2.2$Windows_X86_64 LibreOffice_project/8a45595d069ef5570103caea1b71cc9d82b2aae4</Application>
  <AppVersion>15.0000</AppVersion>
  <Pages>1</Pages>
  <Words>137</Words>
  <Characters>940</Characters>
  <CharactersWithSpaces>1097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2022-01-25T12:51:00Z</dcterms:created>
  <dc:creator>Małgorzata Wiland</dc:creator>
  <dc:description/>
  <dc:language>pl-PL</dc:language>
  <cp:lastModifiedBy/>
  <dcterms:modified xsi:type="dcterms:W3CDTF">2022-02-08T13:31:43Z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