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ab/>
        <w:tab/>
        <w:tab/>
        <w:tab/>
        <w:tab/>
        <w:tab/>
        <w:t>Załącznik nr 3 do SWZ</w:t>
      </w:r>
      <w:r>
        <w:rPr>
          <w:rFonts w:cs="Times New Roman" w:ascii="Verdana" w:hAnsi="Verdana"/>
          <w:b/>
          <w:sz w:val="20"/>
          <w:szCs w:val="20"/>
        </w:rPr>
        <w:t xml:space="preserve"> RG.271.1.2.2022</w:t>
      </w:r>
    </w:p>
    <w:p>
      <w:pPr>
        <w:pStyle w:val="Normal"/>
        <w:spacing w:before="0" w:after="0"/>
        <w:ind w:left="5246" w:firstLine="708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Verdana" w:hAnsi="Verdana" w:cs="Times New Roman"/>
          <w:b/>
          <w:b/>
          <w:sz w:val="20"/>
          <w:szCs w:val="20"/>
          <w:u w:val="single"/>
        </w:rPr>
      </w:pPr>
      <w:r>
        <w:rPr>
          <w:rFonts w:cs="Times New Roman" w:ascii="Verdana" w:hAnsi="Verdana"/>
          <w:b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ab/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ab/>
        <w:t xml:space="preserve">Rynek 26, 09-500 Gostynin </w:t>
      </w:r>
    </w:p>
    <w:p>
      <w:pPr>
        <w:pStyle w:val="Normal"/>
        <w:spacing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none"/>
        </w:rPr>
        <w:t>………………………………………………………………………………………</w:t>
      </w:r>
      <w:r>
        <w:rPr>
          <w:rFonts w:cs="Times New Roman" w:ascii="Verdana" w:hAnsi="Verdana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Verdana" w:hAnsi="Verdana"/>
          <w:sz w:val="20"/>
          <w:szCs w:val="20"/>
          <w:u w:val="none"/>
        </w:rPr>
      </w:pPr>
      <w:r>
        <w:rPr>
          <w:rFonts w:cs="Times New Roman" w:ascii="Verdana" w:hAnsi="Verdana"/>
          <w:b/>
          <w:sz w:val="20"/>
          <w:szCs w:val="20"/>
          <w:u w:val="none"/>
        </w:rPr>
        <w:t>………………………………………………………………………………………</w:t>
      </w:r>
      <w:r>
        <w:rPr>
          <w:rFonts w:cs="Times New Roman" w:ascii="Verdana" w:hAnsi="Verdana"/>
          <w:b/>
          <w:sz w:val="20"/>
          <w:szCs w:val="20"/>
          <w:u w:val="none"/>
        </w:rPr>
        <w:t>.</w:t>
      </w:r>
    </w:p>
    <w:p>
      <w:pPr>
        <w:pStyle w:val="Normal"/>
        <w:ind w:right="5953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</w:rPr>
        <w:t xml:space="preserve"> </w:t>
      </w:r>
      <w:r>
        <w:rPr>
          <w:rFonts w:cs="Times New Roman" w:ascii="Verdana" w:hAnsi="Verdan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Verdana" w:hAnsi="Verdana"/>
          <w:sz w:val="20"/>
          <w:szCs w:val="20"/>
          <w:u w:val="none"/>
        </w:rPr>
      </w:pPr>
      <w:r>
        <w:rPr>
          <w:rFonts w:cs="Times New Roman" w:ascii="Verdana" w:hAnsi="Verdana"/>
          <w:sz w:val="20"/>
          <w:szCs w:val="20"/>
          <w:u w:val="none"/>
        </w:rPr>
        <w:t>……………………………………………………………………………………</w:t>
      </w:r>
      <w:r>
        <w:rPr>
          <w:rFonts w:cs="Times New Roman" w:ascii="Verdana" w:hAnsi="Verdana"/>
          <w:sz w:val="20"/>
          <w:szCs w:val="20"/>
          <w:u w:val="none"/>
        </w:rPr>
        <w:t>.</w:t>
      </w:r>
    </w:p>
    <w:p>
      <w:pPr>
        <w:pStyle w:val="Normal"/>
        <w:spacing w:before="0" w:after="0"/>
        <w:ind w:right="5953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sz w:val="20"/>
          <w:szCs w:val="20"/>
        </w:rPr>
        <w:t xml:space="preserve"> </w:t>
      </w:r>
      <w:r>
        <w:rPr>
          <w:rFonts w:cs="Times New Roman" w:ascii="Verdana" w:hAnsi="Verdana"/>
          <w:i/>
          <w:sz w:val="20"/>
          <w:szCs w:val="20"/>
        </w:rPr>
        <w:t>(imię, nazwisko, podstawa do reprezentacji)</w:t>
      </w:r>
    </w:p>
    <w:p>
      <w:pPr>
        <w:pStyle w:val="Normal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 xml:space="preserve"> </w:t>
      </w:r>
      <w:r>
        <w:rPr>
          <w:rFonts w:cs="Times New Roman" w:ascii="Verdana" w:hAnsi="Verdana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 xml:space="preserve">Na potrzeby postępowania o udzielenie zamówienia publicznego </w:t>
        <w:br/>
        <w:t>pn</w:t>
      </w:r>
      <w:r>
        <w:rPr>
          <w:rFonts w:cs="Times New Roman" w:ascii="Verdana" w:hAnsi="Verdana"/>
          <w:b/>
          <w:sz w:val="20"/>
          <w:szCs w:val="20"/>
        </w:rPr>
        <w:t>. „Zakup energii elektrycznej dla oświetlenia drogowego i obiektów Gminy Gostynin oraz jednostek podległych”,</w:t>
      </w:r>
      <w:r>
        <w:rPr>
          <w:rFonts w:cs="Times New Roman" w:ascii="Verdana" w:hAnsi="Verdana"/>
          <w:i/>
          <w:sz w:val="20"/>
          <w:szCs w:val="20"/>
        </w:rPr>
        <w:t xml:space="preserve"> </w:t>
      </w:r>
      <w:r>
        <w:rPr>
          <w:rFonts w:cs="Times New Roman" w:ascii="Verdana" w:hAnsi="Verdana"/>
          <w:sz w:val="20"/>
          <w:szCs w:val="20"/>
        </w:rPr>
        <w:t>prowadzonego przez Gminę Gostynin</w:t>
      </w:r>
      <w:r>
        <w:rPr>
          <w:rFonts w:cs="Times New Roman" w:ascii="Verdana" w:hAnsi="Verdana"/>
          <w:i/>
          <w:sz w:val="20"/>
          <w:szCs w:val="20"/>
        </w:rPr>
        <w:t xml:space="preserve"> </w:t>
      </w:r>
      <w:r>
        <w:rPr>
          <w:rFonts w:cs="Times New Roman" w:ascii="Verdana" w:hAnsi="Verdana"/>
          <w:sz w:val="20"/>
          <w:szCs w:val="20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 xml:space="preserve">Oświadczam, że nie podlegam wykluczeniu z postępowania na podstawie </w:t>
        <w:br/>
      </w:r>
      <w:r>
        <w:rPr>
          <w:rFonts w:cs="Times New Roman" w:ascii="Verdana" w:hAnsi="Verdana"/>
          <w:color w:val="000000" w:themeColor="text1"/>
          <w:sz w:val="20"/>
          <w:szCs w:val="20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Verdana" w:hAnsi="Verdana"/>
          <w:i/>
          <w:sz w:val="20"/>
          <w:szCs w:val="20"/>
        </w:rPr>
        <w:t>(podać mającą zastosowanie podstawę wykluczenia spośród wymienionych w art. 108ust. 1 lub art. 109 ust. 1  pkt 4,5,7,10 ustawy Pzp).</w:t>
      </w:r>
      <w:r>
        <w:rPr>
          <w:rFonts w:cs="Times New Roman" w:ascii="Verdana" w:hAnsi="Verdana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ListParagraph"/>
        <w:spacing w:before="0" w:after="160"/>
        <w:contextualSpacing/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bCs/>
          <w:i/>
          <w:iCs/>
          <w:color w:val="FF0000"/>
          <w:sz w:val="20"/>
          <w:szCs w:val="20"/>
        </w:rPr>
        <w:t>UWAGA:</w:t>
      </w:r>
      <w:r>
        <w:rPr>
          <w:rFonts w:cs="Times New Roman" w:ascii="Verdana" w:hAnsi="Verdana"/>
          <w:b/>
          <w:bCs/>
          <w:i/>
          <w:iCs/>
          <w:color w:val="FF0000"/>
          <w:sz w:val="20"/>
          <w:szCs w:val="20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20"/>
          <w:szCs w:val="20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55653664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Application>LibreOffice/7.1.2.2$Windows_X86_64 LibreOffice_project/8a45595d069ef5570103caea1b71cc9d82b2aae4</Application>
  <AppVersion>15.0000</AppVersion>
  <Pages>1</Pages>
  <Words>228</Words>
  <Characters>1521</Characters>
  <CharactersWithSpaces>1752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2022-01-27T12:44:43Z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