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2"/>
          <w:szCs w:val="22"/>
          <w:u w:val="single"/>
        </w:rPr>
      </w:pPr>
      <w:r>
        <w:rPr>
          <w:rFonts w:cs="Times New Roman"/>
          <w:sz w:val="22"/>
          <w:szCs w:val="22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2"/>
          <w:szCs w:val="22"/>
          <w:u w:val="single"/>
        </w:rPr>
      </w:pPr>
      <w:r>
        <w:rPr>
          <w:rFonts w:cs="Times New Roman"/>
          <w:sz w:val="22"/>
          <w:szCs w:val="22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RYNEK 26, 09-500 GOSTYNIN</w:t>
      </w:r>
    </w:p>
    <w:p>
      <w:pPr>
        <w:pStyle w:val="Normal"/>
        <w:ind w:left="5954" w:hanging="0"/>
        <w:jc w:val="center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</w:t>
      </w:r>
      <w:r>
        <w:rPr>
          <w:rFonts w:cs="Times New Roman"/>
          <w:b/>
          <w:sz w:val="22"/>
          <w:szCs w:val="22"/>
        </w:rPr>
        <w:t>..</w:t>
      </w:r>
    </w:p>
    <w:p>
      <w:pPr>
        <w:pStyle w:val="Normal"/>
        <w:spacing w:lineRule="auto" w:line="240"/>
        <w:ind w:right="5953" w:hanging="0"/>
        <w:rPr>
          <w:sz w:val="20"/>
          <w:szCs w:val="20"/>
        </w:rPr>
      </w:pPr>
      <w:r>
        <w:rPr>
          <w:rFonts w:cs="Times New Roman"/>
          <w:i/>
          <w:sz w:val="20"/>
          <w:szCs w:val="20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  <w:br/>
        <w:t>pn</w:t>
      </w:r>
      <w:r>
        <w:rPr>
          <w:rFonts w:cs="Times New Roman"/>
          <w:b/>
          <w:sz w:val="22"/>
          <w:szCs w:val="22"/>
        </w:rPr>
        <w:t>. „P</w:t>
      </w:r>
      <w:r>
        <w:rPr>
          <w:rFonts w:eastAsia="Calibri" w:cs="Bookman Old Style"/>
          <w:b/>
          <w:color w:val="0D0D0D"/>
          <w:kern w:val="0"/>
          <w:sz w:val="22"/>
          <w:szCs w:val="22"/>
          <w:lang w:val="pl-PL" w:eastAsia="en-US" w:bidi="ar-SA"/>
        </w:rPr>
        <w:t xml:space="preserve">ełnienie nadzoru  inwestorskiego nad realizacją zadania pn. Budowa budynku urzędu gminy wraz z budową infrastruktury towarzyszącej w miejscowości Gostynin” </w:t>
      </w:r>
      <w:r>
        <w:rPr>
          <w:rFonts w:cs="Times New Roman"/>
          <w:sz w:val="22"/>
          <w:szCs w:val="22"/>
        </w:rPr>
        <w:t>prowadzonego przez Gminę Gostynin,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Wykonawca ………………………………………… (nazwa i adres Wykonawcy) zrealizuje następujące  usługi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Wykonawca ………………………………………… (nazwa i adres Wykonawcy) zrealizuje następujące  usługi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……………</w:t>
      </w:r>
      <w:r>
        <w:rPr>
          <w:rFonts w:cs="Times New Roman"/>
          <w:sz w:val="22"/>
          <w:szCs w:val="22"/>
        </w:rPr>
        <w:t xml:space="preserve">.……. </w:t>
      </w:r>
      <w:r>
        <w:rPr>
          <w:rFonts w:cs="Times New Roman"/>
          <w:i/>
          <w:sz w:val="22"/>
          <w:szCs w:val="22"/>
        </w:rPr>
        <w:t xml:space="preserve">(miejscowość), </w:t>
      </w:r>
      <w:r>
        <w:rPr>
          <w:rFonts w:cs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4406119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LibreOffice/7.1.2.2$Windows_X86_64 LibreOffice_project/8a45595d069ef5570103caea1b71cc9d82b2aae4</Application>
  <AppVersion>15.0000</AppVersion>
  <Pages>1</Pages>
  <Words>130</Words>
  <Characters>977</Characters>
  <CharactersWithSpaces>1115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2021-09-07T09:07:42Z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