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Załącznik nr 2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Wykonawca: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(imię, nazwisko, stanowisko/podstawa do  reprezentacji)</w:t>
      </w:r>
    </w:p>
    <w:p>
      <w:pPr>
        <w:pStyle w:val="Normal"/>
        <w:spacing w:lineRule="auto" w:line="24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sz w:val="24"/>
          <w:szCs w:val="24"/>
          <w:u w:val="single"/>
        </w:rPr>
      </w:pPr>
      <w:r>
        <w:rPr>
          <w:rFonts w:cs="Times New Roman" w:ascii="Bookman Old Style" w:hAnsi="Bookman Old Style"/>
          <w:b/>
          <w:sz w:val="24"/>
          <w:szCs w:val="24"/>
          <w:u w:val="single"/>
        </w:rPr>
        <w:t>Oświadczenie Wykonawcy  dotyczące spełniania warunków udziału w postępowaniu</w:t>
      </w:r>
      <w:bookmarkStart w:id="0" w:name="_GoBack"/>
      <w:bookmarkEnd w:id="0"/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 </w:t>
      </w:r>
      <w:r>
        <w:rPr>
          <w:rFonts w:cs="Times New Roman" w:ascii="Bookman Old Style" w:hAnsi="Bookman Old Style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</w:t>
      </w:r>
      <w:r>
        <w:rPr>
          <w:rFonts w:cs="Times New Roman" w:ascii="Bookman Old Style" w:hAnsi="Bookman Old Style"/>
          <w:b/>
          <w:sz w:val="21"/>
          <w:szCs w:val="21"/>
        </w:rPr>
        <w:t>Budowa instalacji retencyjnej wód opadowych przy Szkole Podstawowej w Sierakówku</w:t>
      </w:r>
      <w:r>
        <w:rPr>
          <w:rFonts w:cs="Times New Roman" w:ascii="Bookman Old Style" w:hAnsi="Bookman Old Style"/>
          <w:b/>
          <w:sz w:val="21"/>
          <w:szCs w:val="21"/>
        </w:rPr>
        <w:t>”,</w:t>
      </w:r>
      <w:r>
        <w:rPr>
          <w:rFonts w:cs="Times New Roman" w:ascii="Bookman Old Style" w:hAnsi="Bookman Old Style"/>
          <w:sz w:val="21"/>
          <w:szCs w:val="21"/>
        </w:rPr>
        <w:t xml:space="preserve"> prowadzonego przez Gminę Gostynin,</w:t>
      </w: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color w:val="FF0000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INFORMACJA W ZWIĄZKU Z POLEGANIEM NA ZASOBACH INNYCH PODMIOTÓW</w:t>
      </w:r>
      <w:r>
        <w:rPr>
          <w:rFonts w:cs="Times New Roman" w:ascii="Bookman Old Style" w:hAnsi="Bookman Old Style"/>
          <w:sz w:val="21"/>
          <w:szCs w:val="21"/>
        </w:rPr>
        <w:t xml:space="preserve">: 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  <w:t>……………</w:t>
      </w:r>
      <w:r>
        <w:rPr>
          <w:rFonts w:cs="Times New Roman" w:ascii="Bookman Old Style" w:hAnsi="Bookman Old Style"/>
          <w:sz w:val="20"/>
          <w:szCs w:val="20"/>
        </w:rPr>
        <w:t xml:space="preserve">.……. </w:t>
      </w:r>
      <w:r>
        <w:rPr>
          <w:rFonts w:cs="Times New Roman" w:ascii="Bookman Old Style" w:hAnsi="Bookman Old Style"/>
          <w:i/>
          <w:sz w:val="16"/>
          <w:szCs w:val="16"/>
        </w:rPr>
        <w:t>(miejscowość),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b/>
          <w:b/>
          <w:bCs/>
          <w:i/>
          <w:i/>
          <w:iCs/>
          <w:color w:val="FF0000"/>
        </w:rPr>
      </w:pPr>
      <w:r>
        <w:rPr>
          <w:rFonts w:cs="Times New Roman" w:ascii="Bookman Old Style" w:hAnsi="Bookman Old Style"/>
          <w:sz w:val="20"/>
          <w:szCs w:val="20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</w:rPr>
        <w:t>UWAGA:</w:t>
      </w:r>
    </w:p>
    <w:p>
      <w:pPr>
        <w:pStyle w:val="Normal"/>
        <w:spacing w:before="0" w:after="160"/>
        <w:jc w:val="center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106417669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Application>LibreOffice/7.1.2.2$Windows_X86_64 LibreOffice_project/8a45595d069ef5570103caea1b71cc9d82b2aae4</Application>
  <AppVersion>15.0000</AppVersion>
  <Pages>1</Pages>
  <Words>178</Words>
  <Characters>1368</Characters>
  <CharactersWithSpaces>1553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2021-07-16T08:42:55Z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